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4F0" w:rsidRDefault="00B444F0">
      <w:pPr>
        <w:pStyle w:val="Corpodetexto"/>
        <w:spacing w:before="5"/>
        <w:rPr>
          <w:rFonts w:ascii="Times New Roman"/>
          <w:sz w:val="22"/>
        </w:rPr>
      </w:pPr>
    </w:p>
    <w:p w:rsidR="00B444F0" w:rsidRDefault="00B444F0">
      <w:pPr>
        <w:pStyle w:val="Corpodetexto"/>
        <w:ind w:left="128"/>
        <w:rPr>
          <w:rFonts w:ascii="Times New Roman"/>
          <w:sz w:val="20"/>
        </w:rPr>
      </w:pPr>
    </w:p>
    <w:p w:rsidR="00B444F0" w:rsidRDefault="00B444F0">
      <w:pPr>
        <w:pStyle w:val="Corpodetexto"/>
        <w:spacing w:before="3"/>
        <w:rPr>
          <w:rFonts w:ascii="Times New Roman"/>
          <w:sz w:val="13"/>
        </w:rPr>
      </w:pPr>
    </w:p>
    <w:p w:rsidR="00B444F0" w:rsidRDefault="00510104">
      <w:pPr>
        <w:tabs>
          <w:tab w:val="left" w:pos="5901"/>
        </w:tabs>
        <w:spacing w:line="480" w:lineRule="auto"/>
        <w:ind w:left="3353" w:right="3367" w:hanging="4"/>
        <w:jc w:val="center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 xml:space="preserve">LICITAÇÃO PROCESSO Nº </w:t>
      </w:r>
      <w:r w:rsidR="001A13A7">
        <w:rPr>
          <w:rFonts w:ascii="Arial" w:hAnsi="Arial"/>
          <w:b/>
          <w:sz w:val="16"/>
        </w:rPr>
        <w:t>080/2021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 xml:space="preserve">PREGÃO PRESENCIAL Nº </w:t>
      </w:r>
      <w:r w:rsidR="001A13A7">
        <w:rPr>
          <w:rFonts w:ascii="Arial" w:hAnsi="Arial"/>
          <w:b/>
          <w:sz w:val="16"/>
        </w:rPr>
        <w:t>038/2021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MINUTA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CONTRATO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Nº</w:t>
      </w:r>
      <w:r w:rsidR="00864321">
        <w:rPr>
          <w:rFonts w:ascii="Arial" w:hAnsi="Arial"/>
          <w:b/>
          <w:sz w:val="16"/>
          <w:u w:val="single"/>
        </w:rPr>
        <w:t>052</w:t>
      </w:r>
      <w:r>
        <w:rPr>
          <w:rFonts w:ascii="Arial" w:hAnsi="Arial"/>
          <w:b/>
          <w:spacing w:val="-2"/>
          <w:sz w:val="16"/>
        </w:rPr>
        <w:t>/2021</w:t>
      </w:r>
    </w:p>
    <w:p w:rsidR="00B444F0" w:rsidRDefault="00510104">
      <w:pPr>
        <w:tabs>
          <w:tab w:val="left" w:pos="8769"/>
        </w:tabs>
        <w:spacing w:before="1"/>
        <w:ind w:right="9"/>
        <w:jc w:val="center"/>
        <w:rPr>
          <w:sz w:val="16"/>
        </w:rPr>
      </w:pPr>
      <w:proofErr w:type="gramStart"/>
      <w:r>
        <w:rPr>
          <w:sz w:val="16"/>
        </w:rPr>
        <w:t>“CONTRATO</w:t>
      </w:r>
      <w:r>
        <w:rPr>
          <w:spacing w:val="5"/>
          <w:sz w:val="16"/>
        </w:rPr>
        <w:t xml:space="preserve"> </w:t>
      </w:r>
      <w:r>
        <w:rPr>
          <w:sz w:val="16"/>
        </w:rPr>
        <w:t>DE</w:t>
      </w:r>
      <w:r>
        <w:rPr>
          <w:spacing w:val="7"/>
          <w:sz w:val="16"/>
        </w:rPr>
        <w:t xml:space="preserve"> </w:t>
      </w:r>
      <w:r>
        <w:rPr>
          <w:sz w:val="16"/>
        </w:rPr>
        <w:t>COMPROMISSO</w:t>
      </w:r>
      <w:r>
        <w:rPr>
          <w:spacing w:val="60"/>
          <w:sz w:val="16"/>
        </w:rPr>
        <w:t xml:space="preserve"> </w:t>
      </w:r>
      <w:r>
        <w:rPr>
          <w:sz w:val="16"/>
        </w:rPr>
        <w:t>DE</w:t>
      </w:r>
      <w:r>
        <w:rPr>
          <w:spacing w:val="8"/>
          <w:sz w:val="16"/>
        </w:rPr>
        <w:t xml:space="preserve"> </w:t>
      </w:r>
      <w:r>
        <w:rPr>
          <w:sz w:val="16"/>
        </w:rPr>
        <w:t>FORNECIMENTO</w:t>
      </w:r>
      <w:r>
        <w:rPr>
          <w:spacing w:val="6"/>
          <w:sz w:val="16"/>
        </w:rPr>
        <w:t xml:space="preserve"> </w:t>
      </w:r>
      <w:r>
        <w:rPr>
          <w:sz w:val="16"/>
        </w:rPr>
        <w:t>DECORRENTE</w:t>
      </w:r>
      <w:r>
        <w:rPr>
          <w:spacing w:val="8"/>
          <w:sz w:val="16"/>
        </w:rPr>
        <w:t xml:space="preserve"> </w:t>
      </w:r>
      <w:r>
        <w:rPr>
          <w:sz w:val="16"/>
        </w:rPr>
        <w:t>DA</w:t>
      </w:r>
      <w:r>
        <w:rPr>
          <w:spacing w:val="7"/>
          <w:sz w:val="16"/>
        </w:rPr>
        <w:t xml:space="preserve"> </w:t>
      </w:r>
      <w:r>
        <w:rPr>
          <w:sz w:val="16"/>
        </w:rPr>
        <w:t>ATA</w:t>
      </w:r>
      <w:r>
        <w:rPr>
          <w:spacing w:val="7"/>
          <w:sz w:val="16"/>
        </w:rPr>
        <w:t xml:space="preserve"> </w:t>
      </w:r>
      <w:r>
        <w:rPr>
          <w:sz w:val="16"/>
        </w:rPr>
        <w:t>DE</w:t>
      </w:r>
      <w:r>
        <w:rPr>
          <w:spacing w:val="4"/>
          <w:sz w:val="16"/>
        </w:rPr>
        <w:t xml:space="preserve"> </w:t>
      </w:r>
      <w:r>
        <w:rPr>
          <w:sz w:val="16"/>
        </w:rPr>
        <w:t>PREGÃO</w:t>
      </w:r>
      <w:r>
        <w:rPr>
          <w:spacing w:val="5"/>
          <w:sz w:val="16"/>
        </w:rPr>
        <w:t xml:space="preserve"> </w:t>
      </w:r>
      <w:r>
        <w:rPr>
          <w:sz w:val="16"/>
        </w:rPr>
        <w:t>PRESENCIAL</w:t>
      </w:r>
      <w:r>
        <w:rPr>
          <w:spacing w:val="62"/>
          <w:sz w:val="16"/>
        </w:rPr>
        <w:t xml:space="preserve"> </w:t>
      </w:r>
      <w:r>
        <w:rPr>
          <w:sz w:val="16"/>
        </w:rPr>
        <w:t>Nº</w:t>
      </w:r>
      <w:r w:rsidR="00864321">
        <w:rPr>
          <w:sz w:val="16"/>
          <w:u w:val="single"/>
        </w:rPr>
        <w:t>038</w:t>
      </w:r>
      <w:r>
        <w:rPr>
          <w:sz w:val="16"/>
        </w:rPr>
        <w:t>/2021,</w:t>
      </w:r>
    </w:p>
    <w:p w:rsidR="00B444F0" w:rsidRDefault="00510104">
      <w:pPr>
        <w:tabs>
          <w:tab w:val="left" w:pos="7068"/>
        </w:tabs>
        <w:ind w:left="220"/>
        <w:rPr>
          <w:sz w:val="16"/>
        </w:rPr>
      </w:pPr>
      <w:r>
        <w:rPr>
          <w:sz w:val="16"/>
        </w:rPr>
        <w:t>ENTRE</w:t>
      </w:r>
      <w:r>
        <w:rPr>
          <w:spacing w:val="-1"/>
          <w:sz w:val="16"/>
        </w:rPr>
        <w:t xml:space="preserve"> </w:t>
      </w:r>
      <w:r>
        <w:rPr>
          <w:sz w:val="16"/>
        </w:rPr>
        <w:t>O</w:t>
      </w:r>
      <w:r>
        <w:rPr>
          <w:spacing w:val="-2"/>
          <w:sz w:val="16"/>
        </w:rPr>
        <w:t xml:space="preserve"> </w:t>
      </w:r>
      <w:r>
        <w:rPr>
          <w:sz w:val="16"/>
        </w:rPr>
        <w:t>MUNICÍPIO</w:t>
      </w:r>
      <w:r>
        <w:rPr>
          <w:spacing w:val="-2"/>
          <w:sz w:val="16"/>
        </w:rPr>
        <w:t xml:space="preserve"> </w:t>
      </w:r>
      <w:r>
        <w:rPr>
          <w:sz w:val="16"/>
        </w:rPr>
        <w:t>DE TOCANTINS E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 w:rsidR="00864321">
        <w:rPr>
          <w:sz w:val="16"/>
        </w:rPr>
        <w:t>EMPRESA: TÃOZINHO MOTOS LTDA</w:t>
      </w:r>
      <w:r>
        <w:rPr>
          <w:sz w:val="16"/>
        </w:rPr>
        <w:t>”</w:t>
      </w:r>
      <w:proofErr w:type="gramEnd"/>
    </w:p>
    <w:p w:rsidR="00B444F0" w:rsidRDefault="00864321">
      <w:pPr>
        <w:pStyle w:val="Corpodetexto"/>
        <w:spacing w:line="20" w:lineRule="exact"/>
        <w:ind w:left="42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142.2pt;height:.55pt;mso-position-horizontal-relative:char;mso-position-vertical-relative:line" coordsize="2844,11">
            <v:shape id="_x0000_s1032" style="position:absolute;top:5;width:2844;height:2" coordorigin=",5" coordsize="2844,0" o:spt="100" adj="0,,0" path="m,5r529,m532,5r353,m888,5r353,m1244,5r353,m1599,5r353,m1955,5r353,m2311,5r353,m2667,5r177,e" filled="f" strokeweight=".17781mm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B444F0" w:rsidRDefault="00B444F0">
      <w:pPr>
        <w:pStyle w:val="Corpodetexto"/>
        <w:spacing w:before="3"/>
        <w:rPr>
          <w:sz w:val="14"/>
        </w:rPr>
      </w:pPr>
    </w:p>
    <w:p w:rsidR="00B444F0" w:rsidRDefault="00510104">
      <w:pPr>
        <w:tabs>
          <w:tab w:val="left" w:pos="2972"/>
          <w:tab w:val="left" w:pos="6340"/>
          <w:tab w:val="left" w:pos="9386"/>
        </w:tabs>
        <w:ind w:left="220" w:right="229"/>
        <w:jc w:val="both"/>
        <w:rPr>
          <w:sz w:val="16"/>
        </w:rPr>
      </w:pPr>
      <w:r>
        <w:rPr>
          <w:sz w:val="16"/>
        </w:rPr>
        <w:t>Por este instrumento particular, de um lado, o Município de TOCANTINS - MG, pessoa jurídica de direito público interno, inscrito</w:t>
      </w:r>
      <w:r>
        <w:rPr>
          <w:spacing w:val="1"/>
          <w:sz w:val="16"/>
        </w:rPr>
        <w:t xml:space="preserve"> </w:t>
      </w:r>
      <w:r>
        <w:rPr>
          <w:sz w:val="16"/>
        </w:rPr>
        <w:t>no CNPJ sob o nº 18.128.223/0001-02, neste ato representado pelo seu Prefeito Municipal, Sr. Silas Fortunato de Carvalho,</w:t>
      </w:r>
      <w:r>
        <w:rPr>
          <w:spacing w:val="1"/>
          <w:sz w:val="16"/>
        </w:rPr>
        <w:t xml:space="preserve"> </w:t>
      </w:r>
      <w:r>
        <w:rPr>
          <w:sz w:val="16"/>
        </w:rPr>
        <w:t>doravante</w:t>
      </w:r>
      <w:r>
        <w:rPr>
          <w:spacing w:val="23"/>
          <w:sz w:val="16"/>
        </w:rPr>
        <w:t xml:space="preserve"> </w:t>
      </w:r>
      <w:r>
        <w:rPr>
          <w:sz w:val="16"/>
        </w:rPr>
        <w:t>denominado</w:t>
      </w:r>
      <w:r>
        <w:rPr>
          <w:spacing w:val="23"/>
          <w:sz w:val="16"/>
        </w:rPr>
        <w:t xml:space="preserve"> </w:t>
      </w:r>
      <w:r>
        <w:rPr>
          <w:sz w:val="16"/>
        </w:rPr>
        <w:t>CONTRATANTE,</w:t>
      </w:r>
      <w:r>
        <w:rPr>
          <w:spacing w:val="25"/>
          <w:sz w:val="16"/>
        </w:rPr>
        <w:t xml:space="preserve"> </w:t>
      </w:r>
      <w:r>
        <w:rPr>
          <w:sz w:val="16"/>
        </w:rPr>
        <w:t>e</w:t>
      </w:r>
      <w:r>
        <w:rPr>
          <w:spacing w:val="23"/>
          <w:sz w:val="16"/>
        </w:rPr>
        <w:t xml:space="preserve"> </w:t>
      </w:r>
      <w:r>
        <w:rPr>
          <w:sz w:val="16"/>
        </w:rPr>
        <w:t>de</w:t>
      </w:r>
      <w:r>
        <w:rPr>
          <w:spacing w:val="24"/>
          <w:sz w:val="16"/>
        </w:rPr>
        <w:t xml:space="preserve"> </w:t>
      </w:r>
      <w:r>
        <w:rPr>
          <w:sz w:val="16"/>
        </w:rPr>
        <w:t>outro,</w:t>
      </w:r>
      <w:r>
        <w:rPr>
          <w:spacing w:val="24"/>
          <w:sz w:val="16"/>
        </w:rPr>
        <w:t xml:space="preserve"> </w:t>
      </w:r>
      <w:r>
        <w:rPr>
          <w:sz w:val="16"/>
        </w:rPr>
        <w:t>a</w:t>
      </w:r>
      <w:r>
        <w:rPr>
          <w:spacing w:val="28"/>
          <w:sz w:val="16"/>
        </w:rPr>
        <w:t xml:space="preserve"> </w:t>
      </w:r>
      <w:r>
        <w:rPr>
          <w:sz w:val="16"/>
        </w:rPr>
        <w:t>empresa</w:t>
      </w:r>
      <w:r>
        <w:rPr>
          <w:spacing w:val="23"/>
          <w:sz w:val="16"/>
        </w:rPr>
        <w:t xml:space="preserve"> </w:t>
      </w:r>
      <w:r w:rsidR="00864321">
        <w:rPr>
          <w:sz w:val="16"/>
          <w:u w:val="single"/>
        </w:rPr>
        <w:t>TÃOZINHO MOTOS LTDA</w:t>
      </w:r>
      <w:r>
        <w:rPr>
          <w:sz w:val="16"/>
        </w:rPr>
        <w:t>,</w:t>
      </w:r>
      <w:r>
        <w:rPr>
          <w:spacing w:val="26"/>
          <w:sz w:val="16"/>
        </w:rPr>
        <w:t xml:space="preserve"> </w:t>
      </w:r>
      <w:r>
        <w:rPr>
          <w:sz w:val="16"/>
        </w:rPr>
        <w:t>sediada</w:t>
      </w:r>
      <w:r>
        <w:rPr>
          <w:spacing w:val="25"/>
          <w:sz w:val="16"/>
        </w:rPr>
        <w:t xml:space="preserve"> </w:t>
      </w:r>
      <w:r>
        <w:rPr>
          <w:sz w:val="16"/>
        </w:rPr>
        <w:t>à</w:t>
      </w:r>
      <w:r w:rsidR="00864321">
        <w:rPr>
          <w:sz w:val="16"/>
          <w:u w:val="single"/>
        </w:rPr>
        <w:t xml:space="preserve"> UBÁ</w:t>
      </w:r>
      <w:r>
        <w:rPr>
          <w:sz w:val="16"/>
        </w:rPr>
        <w:t>,</w:t>
      </w:r>
      <w:r>
        <w:rPr>
          <w:spacing w:val="-42"/>
          <w:sz w:val="16"/>
        </w:rPr>
        <w:t xml:space="preserve"> </w:t>
      </w:r>
      <w:r>
        <w:rPr>
          <w:sz w:val="16"/>
        </w:rPr>
        <w:t>inscrita</w:t>
      </w:r>
      <w:r>
        <w:rPr>
          <w:spacing w:val="4"/>
          <w:sz w:val="16"/>
        </w:rPr>
        <w:t xml:space="preserve"> </w:t>
      </w:r>
      <w:r>
        <w:rPr>
          <w:sz w:val="16"/>
        </w:rPr>
        <w:t>no</w:t>
      </w:r>
      <w:r>
        <w:rPr>
          <w:spacing w:val="5"/>
          <w:sz w:val="16"/>
        </w:rPr>
        <w:t xml:space="preserve"> </w:t>
      </w:r>
      <w:r>
        <w:rPr>
          <w:sz w:val="16"/>
        </w:rPr>
        <w:t>CNP</w:t>
      </w:r>
      <w:r w:rsidR="00864321">
        <w:rPr>
          <w:sz w:val="16"/>
        </w:rPr>
        <w:t>J</w:t>
      </w:r>
      <w:r>
        <w:rPr>
          <w:sz w:val="16"/>
        </w:rPr>
        <w:t>.</w:t>
      </w:r>
      <w:r>
        <w:rPr>
          <w:spacing w:val="7"/>
          <w:sz w:val="16"/>
        </w:rPr>
        <w:t xml:space="preserve"> </w:t>
      </w:r>
      <w:proofErr w:type="gramStart"/>
      <w:r>
        <w:rPr>
          <w:sz w:val="16"/>
        </w:rPr>
        <w:t>nº</w:t>
      </w:r>
      <w:r w:rsidR="00864321">
        <w:rPr>
          <w:sz w:val="16"/>
        </w:rPr>
        <w:t>86</w:t>
      </w:r>
      <w:proofErr w:type="gramEnd"/>
      <w:r w:rsidR="00864321">
        <w:rPr>
          <w:sz w:val="16"/>
        </w:rPr>
        <w:t>.579.851/0001-56</w:t>
      </w:r>
      <w:r>
        <w:rPr>
          <w:sz w:val="16"/>
        </w:rPr>
        <w:t>,</w:t>
      </w:r>
      <w:r>
        <w:rPr>
          <w:spacing w:val="5"/>
          <w:sz w:val="16"/>
        </w:rPr>
        <w:t xml:space="preserve"> </w:t>
      </w:r>
      <w:r>
        <w:rPr>
          <w:sz w:val="16"/>
        </w:rPr>
        <w:t>por</w:t>
      </w:r>
      <w:r>
        <w:rPr>
          <w:spacing w:val="4"/>
          <w:sz w:val="16"/>
        </w:rPr>
        <w:t xml:space="preserve"> </w:t>
      </w:r>
      <w:r>
        <w:rPr>
          <w:sz w:val="16"/>
        </w:rPr>
        <w:t>seu</w:t>
      </w:r>
      <w:r>
        <w:rPr>
          <w:spacing w:val="9"/>
          <w:sz w:val="16"/>
        </w:rPr>
        <w:t xml:space="preserve"> </w:t>
      </w:r>
      <w:r>
        <w:rPr>
          <w:sz w:val="16"/>
        </w:rPr>
        <w:t>representante</w:t>
      </w:r>
      <w:r>
        <w:rPr>
          <w:spacing w:val="4"/>
          <w:sz w:val="16"/>
        </w:rPr>
        <w:t xml:space="preserve"> </w:t>
      </w:r>
      <w:r>
        <w:rPr>
          <w:sz w:val="16"/>
        </w:rPr>
        <w:t>abaixo</w:t>
      </w:r>
      <w:r>
        <w:rPr>
          <w:spacing w:val="5"/>
          <w:sz w:val="16"/>
        </w:rPr>
        <w:t xml:space="preserve"> </w:t>
      </w:r>
      <w:r>
        <w:rPr>
          <w:sz w:val="16"/>
        </w:rPr>
        <w:t>assinado,</w:t>
      </w:r>
      <w:r>
        <w:rPr>
          <w:spacing w:val="4"/>
          <w:sz w:val="16"/>
        </w:rPr>
        <w:t xml:space="preserve"> </w:t>
      </w:r>
      <w:r>
        <w:rPr>
          <w:sz w:val="16"/>
        </w:rPr>
        <w:t>doravante</w:t>
      </w:r>
      <w:r>
        <w:rPr>
          <w:spacing w:val="4"/>
          <w:sz w:val="16"/>
        </w:rPr>
        <w:t xml:space="preserve"> </w:t>
      </w:r>
      <w:r>
        <w:rPr>
          <w:sz w:val="16"/>
        </w:rPr>
        <w:t>chamada</w:t>
      </w:r>
      <w:r>
        <w:rPr>
          <w:spacing w:val="5"/>
          <w:sz w:val="16"/>
        </w:rPr>
        <w:t xml:space="preserve"> </w:t>
      </w:r>
      <w:r>
        <w:rPr>
          <w:sz w:val="16"/>
        </w:rPr>
        <w:t>CONTRATADA,</w:t>
      </w:r>
      <w:r>
        <w:rPr>
          <w:spacing w:val="5"/>
          <w:sz w:val="16"/>
        </w:rPr>
        <w:t xml:space="preserve"> </w:t>
      </w:r>
      <w:r>
        <w:rPr>
          <w:sz w:val="16"/>
        </w:rPr>
        <w:t>tem</w:t>
      </w:r>
      <w:r>
        <w:rPr>
          <w:spacing w:val="4"/>
          <w:sz w:val="16"/>
        </w:rPr>
        <w:t xml:space="preserve"> </w:t>
      </w:r>
      <w:r>
        <w:rPr>
          <w:sz w:val="16"/>
        </w:rPr>
        <w:t>justo</w:t>
      </w:r>
      <w:r>
        <w:rPr>
          <w:spacing w:val="5"/>
          <w:sz w:val="16"/>
        </w:rPr>
        <w:t xml:space="preserve"> </w:t>
      </w:r>
      <w:r>
        <w:rPr>
          <w:sz w:val="16"/>
        </w:rPr>
        <w:t>e</w:t>
      </w:r>
      <w:r>
        <w:rPr>
          <w:spacing w:val="-42"/>
          <w:sz w:val="16"/>
        </w:rPr>
        <w:t xml:space="preserve"> </w:t>
      </w:r>
      <w:r>
        <w:rPr>
          <w:sz w:val="16"/>
        </w:rPr>
        <w:t>acertado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celebração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2"/>
          <w:sz w:val="16"/>
        </w:rPr>
        <w:t xml:space="preserve"> </w:t>
      </w:r>
      <w:r>
        <w:rPr>
          <w:sz w:val="16"/>
        </w:rPr>
        <w:t>seguinte</w:t>
      </w:r>
      <w:r>
        <w:rPr>
          <w:spacing w:val="-3"/>
          <w:sz w:val="16"/>
        </w:rPr>
        <w:t xml:space="preserve"> </w:t>
      </w:r>
      <w:r>
        <w:rPr>
          <w:sz w:val="16"/>
        </w:rPr>
        <w:t>ajuste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vontade,</w:t>
      </w:r>
      <w:r>
        <w:rPr>
          <w:spacing w:val="-2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se</w:t>
      </w:r>
      <w:r>
        <w:rPr>
          <w:spacing w:val="-2"/>
          <w:sz w:val="16"/>
        </w:rPr>
        <w:t xml:space="preserve"> </w:t>
      </w:r>
      <w:r>
        <w:rPr>
          <w:sz w:val="16"/>
        </w:rPr>
        <w:t>regerá</w:t>
      </w:r>
      <w:r>
        <w:rPr>
          <w:spacing w:val="2"/>
          <w:sz w:val="16"/>
        </w:rPr>
        <w:t xml:space="preserve"> </w:t>
      </w:r>
      <w:r>
        <w:rPr>
          <w:sz w:val="16"/>
        </w:rPr>
        <w:t>pelas</w:t>
      </w:r>
      <w:r>
        <w:rPr>
          <w:spacing w:val="-1"/>
          <w:sz w:val="16"/>
        </w:rPr>
        <w:t xml:space="preserve"> </w:t>
      </w:r>
      <w:r>
        <w:rPr>
          <w:sz w:val="16"/>
        </w:rPr>
        <w:t>cláusulas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1"/>
          <w:sz w:val="16"/>
        </w:rPr>
        <w:t xml:space="preserve"> </w:t>
      </w:r>
      <w:r>
        <w:rPr>
          <w:sz w:val="16"/>
        </w:rPr>
        <w:t>condições</w:t>
      </w:r>
      <w:r>
        <w:rPr>
          <w:spacing w:val="-2"/>
          <w:sz w:val="16"/>
        </w:rPr>
        <w:t xml:space="preserve"> </w:t>
      </w:r>
      <w:r>
        <w:rPr>
          <w:sz w:val="16"/>
        </w:rPr>
        <w:t>seguintes: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spacing w:before="1"/>
        <w:ind w:left="220"/>
        <w:jc w:val="both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PRIMEIRA</w:t>
      </w:r>
      <w:r>
        <w:rPr>
          <w:rFonts w:ascii="Arial" w:hAnsi="Arial"/>
          <w:b/>
          <w:spacing w:val="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OBJETO</w:t>
      </w:r>
    </w:p>
    <w:p w:rsidR="00B444F0" w:rsidRDefault="00510104">
      <w:pPr>
        <w:ind w:left="220" w:right="227"/>
        <w:jc w:val="both"/>
        <w:rPr>
          <w:sz w:val="16"/>
        </w:rPr>
      </w:pPr>
      <w:r>
        <w:rPr>
          <w:sz w:val="16"/>
        </w:rPr>
        <w:t xml:space="preserve">Ajustam as partes objetivando a aquisição de </w:t>
      </w:r>
      <w:r w:rsidR="000C328B">
        <w:rPr>
          <w:sz w:val="16"/>
        </w:rPr>
        <w:t>Motocicletas</w:t>
      </w:r>
      <w:r>
        <w:rPr>
          <w:sz w:val="16"/>
        </w:rPr>
        <w:t>, pel</w:t>
      </w:r>
      <w:r w:rsidR="000C328B">
        <w:rPr>
          <w:sz w:val="16"/>
        </w:rPr>
        <w:t>a</w:t>
      </w:r>
      <w:r>
        <w:rPr>
          <w:sz w:val="16"/>
        </w:rPr>
        <w:t xml:space="preserve"> modalidade PREGAO PRESENCIAL PARA USO</w:t>
      </w:r>
      <w:r>
        <w:rPr>
          <w:spacing w:val="1"/>
          <w:sz w:val="16"/>
        </w:rPr>
        <w:t xml:space="preserve"> </w:t>
      </w:r>
      <w:r>
        <w:rPr>
          <w:sz w:val="16"/>
        </w:rPr>
        <w:t>DA SECRETARIA</w:t>
      </w:r>
      <w:r>
        <w:rPr>
          <w:spacing w:val="2"/>
          <w:sz w:val="16"/>
        </w:rPr>
        <w:t xml:space="preserve"> </w:t>
      </w:r>
      <w:r>
        <w:rPr>
          <w:sz w:val="16"/>
        </w:rPr>
        <w:t>MUNICIPAL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SAÚDE</w:t>
      </w:r>
      <w:r>
        <w:rPr>
          <w:spacing w:val="1"/>
          <w:sz w:val="16"/>
        </w:rPr>
        <w:t xml:space="preserve"> </w:t>
      </w:r>
      <w:r w:rsidR="000C328B">
        <w:rPr>
          <w:spacing w:val="1"/>
          <w:sz w:val="16"/>
        </w:rPr>
        <w:t xml:space="preserve">E SECRETARIA MUNICIPAL DE OBRAS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TOCANTINS/</w:t>
      </w:r>
      <w:proofErr w:type="gramStart"/>
      <w:r>
        <w:rPr>
          <w:sz w:val="16"/>
        </w:rPr>
        <w:t>MG</w:t>
      </w:r>
      <w:proofErr w:type="gramEnd"/>
    </w:p>
    <w:p w:rsidR="000C328B" w:rsidRDefault="000C328B" w:rsidP="000C328B"/>
    <w:tbl>
      <w:tblPr>
        <w:tblStyle w:val="itens"/>
        <w:tblW w:w="0" w:type="auto"/>
        <w:tblInd w:w="-12" w:type="dxa"/>
        <w:tblLook w:val="04A0" w:firstRow="1" w:lastRow="0" w:firstColumn="1" w:lastColumn="0" w:noHBand="0" w:noVBand="1"/>
      </w:tblPr>
      <w:tblGrid>
        <w:gridCol w:w="3124"/>
        <w:gridCol w:w="790"/>
        <w:gridCol w:w="1780"/>
        <w:gridCol w:w="839"/>
        <w:gridCol w:w="526"/>
        <w:gridCol w:w="939"/>
        <w:gridCol w:w="939"/>
        <w:gridCol w:w="820"/>
      </w:tblGrid>
      <w:tr w:rsidR="00274C01" w:rsidTr="00274C01">
        <w:tc>
          <w:tcPr>
            <w:tcW w:w="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Nº Item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Código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Descriçao</w:t>
            </w:r>
          </w:p>
        </w:tc>
        <w:tc>
          <w:tcPr>
            <w:tcW w:w="1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Unidade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Qtd.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Vlr. Unitário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Vlr. Total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b/>
                <w:sz w:val="18"/>
                <w:szCs w:val="18"/>
              </w:rPr>
              <w:t>Marca</w:t>
            </w:r>
          </w:p>
        </w:tc>
      </w:tr>
      <w:tr w:rsidR="00274C01" w:rsidTr="00274C01">
        <w:tc>
          <w:tcPr>
            <w:tcW w:w="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proofErr w:type="gramStart"/>
            <w:r>
              <w:rPr>
                <w:sz w:val="16"/>
                <w:szCs w:val="16"/>
              </w:rPr>
              <w:t>1</w:t>
            </w:r>
            <w:proofErr w:type="gramEnd"/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sz w:val="16"/>
                <w:szCs w:val="16"/>
              </w:rPr>
              <w:t>85259572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r>
              <w:rPr>
                <w:sz w:val="16"/>
                <w:szCs w:val="16"/>
              </w:rPr>
              <w:t>MOTOCICLETA</w:t>
            </w:r>
            <w:proofErr w:type="gramStart"/>
            <w:r>
              <w:rPr>
                <w:sz w:val="16"/>
                <w:szCs w:val="16"/>
              </w:rPr>
              <w:t xml:space="preserve">  </w:t>
            </w:r>
            <w:proofErr w:type="gramEnd"/>
            <w:r>
              <w:rPr>
                <w:sz w:val="16"/>
                <w:szCs w:val="16"/>
              </w:rPr>
              <w:t>2021/2021 MOTOR TIPO: OHC, MONOCILÍNDRICO, 4 TEMPOS, ARREFECIDO A AR, CILINDRADA: 162,7 CC, POTÊNCIA MÁXIMA: 14,9 CV a 8.000 RPM, TORQUE MÁXIMO: 1,40 KGF. M a 6.500 RPM, TRANSMISSÃO: 5 VELOCIDADES, SISTEMA DE PARTIDA: ELÉTRICO, DIÂMETRO x CURSO: 57,3 x 63,0 MM, RELAÇÃO DE COMPRESSÃO: 9,5 : 1, SISTEMA ALIMENTAÇÃO: INJEÇÃO ELETRÔNICA PGM FI, COMBUSTÍVEL: GASOLINA</w:t>
            </w:r>
          </w:p>
        </w:tc>
        <w:tc>
          <w:tcPr>
            <w:tcW w:w="1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proofErr w:type="gramStart"/>
            <w:r>
              <w:rPr>
                <w:sz w:val="16"/>
                <w:szCs w:val="16"/>
              </w:rPr>
              <w:t>3</w:t>
            </w:r>
            <w:proofErr w:type="gramEnd"/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right"/>
            </w:pPr>
            <w:r>
              <w:rPr>
                <w:sz w:val="16"/>
                <w:szCs w:val="16"/>
              </w:rPr>
              <w:t>13.475,00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right"/>
            </w:pPr>
            <w:r>
              <w:rPr>
                <w:sz w:val="16"/>
                <w:szCs w:val="16"/>
              </w:rPr>
              <w:t>40.425,00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center"/>
            </w:pPr>
            <w:r>
              <w:rPr>
                <w:sz w:val="16"/>
                <w:szCs w:val="16"/>
              </w:rPr>
              <w:t>-</w:t>
            </w:r>
          </w:p>
        </w:tc>
      </w:tr>
      <w:tr w:rsidR="00274C01" w:rsidTr="00274C01">
        <w:trPr>
          <w:gridAfter w:val="7"/>
          <w:wAfter w:w="2520" w:type="dxa"/>
        </w:trPr>
        <w:tc>
          <w:tcPr>
            <w:tcW w:w="10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74C01" w:rsidRDefault="00274C01">
            <w:pPr>
              <w:jc w:val="right"/>
            </w:pPr>
            <w:r>
              <w:rPr>
                <w:b/>
                <w:sz w:val="16"/>
                <w:szCs w:val="16"/>
              </w:rPr>
              <w:t>Total: 40.425,00</w:t>
            </w:r>
          </w:p>
        </w:tc>
      </w:tr>
    </w:tbl>
    <w:p w:rsidR="000C328B" w:rsidRDefault="000C328B" w:rsidP="000C328B">
      <w:pPr>
        <w:rPr>
          <w:rFonts w:ascii="Arial" w:hAnsi="Arial" w:cs="Arial"/>
          <w:sz w:val="20"/>
          <w:szCs w:val="20"/>
        </w:rPr>
      </w:pPr>
    </w:p>
    <w:p w:rsidR="00B444F0" w:rsidRDefault="00B444F0">
      <w:pPr>
        <w:pStyle w:val="Corpodetexto"/>
        <w:spacing w:before="8"/>
        <w:rPr>
          <w:sz w:val="11"/>
        </w:rPr>
      </w:pPr>
    </w:p>
    <w:p w:rsidR="00B444F0" w:rsidRDefault="00510104">
      <w:pPr>
        <w:spacing w:before="95"/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SEGUNDA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PREÇO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E PRAZO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DE PAGAMENTO</w:t>
      </w:r>
    </w:p>
    <w:p w:rsidR="00B444F0" w:rsidRDefault="00510104">
      <w:pPr>
        <w:ind w:left="220"/>
        <w:jc w:val="both"/>
        <w:rPr>
          <w:sz w:val="16"/>
        </w:rPr>
      </w:pPr>
      <w:r>
        <w:rPr>
          <w:sz w:val="16"/>
        </w:rPr>
        <w:t>Em</w:t>
      </w:r>
      <w:proofErr w:type="gramStart"/>
      <w:r>
        <w:rPr>
          <w:sz w:val="16"/>
        </w:rPr>
        <w:t xml:space="preserve">  </w:t>
      </w:r>
      <w:r>
        <w:rPr>
          <w:spacing w:val="16"/>
          <w:sz w:val="16"/>
        </w:rPr>
        <w:t xml:space="preserve"> </w:t>
      </w:r>
      <w:proofErr w:type="gramEnd"/>
      <w:r>
        <w:rPr>
          <w:sz w:val="16"/>
        </w:rPr>
        <w:t xml:space="preserve">pagamento   </w:t>
      </w:r>
      <w:r>
        <w:rPr>
          <w:spacing w:val="15"/>
          <w:sz w:val="16"/>
        </w:rPr>
        <w:t xml:space="preserve"> </w:t>
      </w:r>
      <w:r>
        <w:rPr>
          <w:sz w:val="16"/>
        </w:rPr>
        <w:t xml:space="preserve">dos   </w:t>
      </w:r>
      <w:r>
        <w:rPr>
          <w:spacing w:val="18"/>
          <w:sz w:val="16"/>
        </w:rPr>
        <w:t xml:space="preserve"> </w:t>
      </w:r>
      <w:r>
        <w:rPr>
          <w:sz w:val="16"/>
        </w:rPr>
        <w:t xml:space="preserve">bens   </w:t>
      </w:r>
      <w:r>
        <w:rPr>
          <w:spacing w:val="17"/>
          <w:sz w:val="16"/>
        </w:rPr>
        <w:t xml:space="preserve"> </w:t>
      </w:r>
      <w:r>
        <w:rPr>
          <w:sz w:val="16"/>
        </w:rPr>
        <w:t xml:space="preserve">fornecidos,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a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CONTRATANTE   </w:t>
      </w:r>
      <w:r>
        <w:rPr>
          <w:spacing w:val="18"/>
          <w:sz w:val="16"/>
        </w:rPr>
        <w:t xml:space="preserve"> </w:t>
      </w:r>
      <w:r>
        <w:rPr>
          <w:sz w:val="16"/>
        </w:rPr>
        <w:t xml:space="preserve">pagará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à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CONTRATADA   </w:t>
      </w:r>
      <w:r>
        <w:rPr>
          <w:spacing w:val="19"/>
          <w:sz w:val="16"/>
        </w:rPr>
        <w:t xml:space="preserve"> </w:t>
      </w:r>
      <w:r>
        <w:rPr>
          <w:sz w:val="16"/>
        </w:rPr>
        <w:t xml:space="preserve">o   </w:t>
      </w:r>
      <w:r>
        <w:rPr>
          <w:spacing w:val="16"/>
          <w:sz w:val="16"/>
        </w:rPr>
        <w:t xml:space="preserve"> </w:t>
      </w:r>
      <w:r>
        <w:rPr>
          <w:sz w:val="16"/>
        </w:rPr>
        <w:t xml:space="preserve">valor   </w:t>
      </w:r>
      <w:r>
        <w:rPr>
          <w:spacing w:val="19"/>
          <w:sz w:val="16"/>
        </w:rPr>
        <w:t xml:space="preserve"> </w:t>
      </w:r>
      <w:r>
        <w:rPr>
          <w:sz w:val="16"/>
        </w:rPr>
        <w:t xml:space="preserve">estimado   </w:t>
      </w:r>
      <w:r>
        <w:rPr>
          <w:spacing w:val="20"/>
          <w:sz w:val="16"/>
        </w:rPr>
        <w:t xml:space="preserve"> </w:t>
      </w:r>
      <w:r>
        <w:rPr>
          <w:sz w:val="16"/>
        </w:rPr>
        <w:t>de</w:t>
      </w:r>
    </w:p>
    <w:p w:rsidR="00B444F0" w:rsidRDefault="00274C01">
      <w:pPr>
        <w:tabs>
          <w:tab w:val="left" w:pos="3862"/>
        </w:tabs>
        <w:ind w:left="220"/>
        <w:jc w:val="both"/>
        <w:rPr>
          <w:sz w:val="16"/>
        </w:rPr>
      </w:pPr>
      <w:r>
        <w:rPr>
          <w:sz w:val="16"/>
          <w:u w:val="single"/>
        </w:rPr>
        <w:t>40.425,00 (quarenta mil e quatrocentos e vinte e cinco reais)</w:t>
      </w:r>
      <w:r w:rsidR="00510104">
        <w:rPr>
          <w:sz w:val="16"/>
        </w:rPr>
        <w:t>,</w:t>
      </w:r>
      <w:r w:rsidR="00510104">
        <w:rPr>
          <w:spacing w:val="-1"/>
          <w:sz w:val="16"/>
        </w:rPr>
        <w:t xml:space="preserve"> </w:t>
      </w:r>
      <w:r w:rsidR="00510104">
        <w:rPr>
          <w:sz w:val="16"/>
        </w:rPr>
        <w:t>conforme Mapa de</w:t>
      </w:r>
      <w:r w:rsidR="00510104">
        <w:rPr>
          <w:spacing w:val="-3"/>
          <w:sz w:val="16"/>
        </w:rPr>
        <w:t xml:space="preserve"> </w:t>
      </w:r>
      <w:r w:rsidR="00510104">
        <w:rPr>
          <w:sz w:val="16"/>
        </w:rPr>
        <w:t>Apuração anexo ao</w:t>
      </w:r>
      <w:r w:rsidR="00510104">
        <w:rPr>
          <w:spacing w:val="-3"/>
          <w:sz w:val="16"/>
        </w:rPr>
        <w:t xml:space="preserve"> </w:t>
      </w:r>
      <w:r w:rsidR="00510104">
        <w:rPr>
          <w:sz w:val="16"/>
        </w:rPr>
        <w:t>presente</w:t>
      </w:r>
      <w:r w:rsidR="00510104">
        <w:rPr>
          <w:spacing w:val="-3"/>
          <w:sz w:val="16"/>
        </w:rPr>
        <w:t xml:space="preserve"> </w:t>
      </w:r>
      <w:r w:rsidR="00510104">
        <w:rPr>
          <w:sz w:val="16"/>
        </w:rPr>
        <w:t>instrumento.</w:t>
      </w:r>
    </w:p>
    <w:p w:rsidR="00B444F0" w:rsidRDefault="00510104">
      <w:pPr>
        <w:ind w:left="220" w:right="234"/>
        <w:jc w:val="both"/>
        <w:rPr>
          <w:sz w:val="16"/>
        </w:rPr>
      </w:pPr>
      <w:r>
        <w:rPr>
          <w:sz w:val="16"/>
        </w:rPr>
        <w:t>O pagamento será efetuado pela Contratante à Contratada, mensalmente, de acordo com o cronograma físico-financeiro da</w:t>
      </w:r>
      <w:r>
        <w:rPr>
          <w:spacing w:val="1"/>
          <w:sz w:val="16"/>
        </w:rPr>
        <w:t xml:space="preserve"> </w:t>
      </w:r>
      <w:r>
        <w:rPr>
          <w:sz w:val="16"/>
        </w:rPr>
        <w:t>Secretaria Municipal de Finanças, mediante apresentação da competente nota fiscal/</w:t>
      </w:r>
      <w:proofErr w:type="gramStart"/>
      <w:r>
        <w:rPr>
          <w:sz w:val="16"/>
        </w:rPr>
        <w:t>fatura, devidamente atestada e visada</w:t>
      </w:r>
      <w:proofErr w:type="gramEnd"/>
      <w:r>
        <w:rPr>
          <w:sz w:val="16"/>
        </w:rPr>
        <w:t xml:space="preserve"> pela</w:t>
      </w:r>
      <w:r>
        <w:rPr>
          <w:spacing w:val="1"/>
          <w:sz w:val="16"/>
        </w:rPr>
        <w:t xml:space="preserve"> </w:t>
      </w:r>
      <w:r>
        <w:rPr>
          <w:sz w:val="16"/>
        </w:rPr>
        <w:t>unidade</w:t>
      </w:r>
      <w:r>
        <w:rPr>
          <w:spacing w:val="-2"/>
          <w:sz w:val="16"/>
        </w:rPr>
        <w:t xml:space="preserve"> </w:t>
      </w:r>
      <w:r>
        <w:rPr>
          <w:sz w:val="16"/>
        </w:rPr>
        <w:t>solicitante,</w:t>
      </w:r>
      <w:r>
        <w:rPr>
          <w:spacing w:val="3"/>
          <w:sz w:val="16"/>
        </w:rPr>
        <w:t xml:space="preserve"> </w:t>
      </w:r>
      <w:r>
        <w:rPr>
          <w:sz w:val="16"/>
        </w:rPr>
        <w:t>num</w:t>
      </w:r>
      <w:r>
        <w:rPr>
          <w:spacing w:val="2"/>
          <w:sz w:val="16"/>
        </w:rPr>
        <w:t xml:space="preserve"> </w:t>
      </w:r>
      <w:r>
        <w:rPr>
          <w:sz w:val="16"/>
        </w:rPr>
        <w:t>prazo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2"/>
          <w:sz w:val="16"/>
        </w:rPr>
        <w:t xml:space="preserve"> </w:t>
      </w:r>
      <w:r>
        <w:rPr>
          <w:sz w:val="16"/>
        </w:rPr>
        <w:t>até</w:t>
      </w:r>
      <w:r>
        <w:rPr>
          <w:spacing w:val="-1"/>
          <w:sz w:val="16"/>
        </w:rPr>
        <w:t xml:space="preserve"> </w:t>
      </w:r>
      <w:r>
        <w:rPr>
          <w:sz w:val="16"/>
        </w:rPr>
        <w:t>30</w:t>
      </w:r>
      <w:r>
        <w:rPr>
          <w:spacing w:val="2"/>
          <w:sz w:val="16"/>
        </w:rPr>
        <w:t xml:space="preserve"> </w:t>
      </w:r>
      <w:r>
        <w:rPr>
          <w:sz w:val="16"/>
        </w:rPr>
        <w:t>(trinta)</w:t>
      </w:r>
      <w:r>
        <w:rPr>
          <w:spacing w:val="2"/>
          <w:sz w:val="16"/>
        </w:rPr>
        <w:t xml:space="preserve"> </w:t>
      </w:r>
      <w:r>
        <w:rPr>
          <w:sz w:val="16"/>
        </w:rPr>
        <w:t>dias.</w:t>
      </w:r>
    </w:p>
    <w:p w:rsidR="00B444F0" w:rsidRDefault="00B444F0">
      <w:pPr>
        <w:pStyle w:val="Corpodetexto"/>
        <w:spacing w:before="1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TERCEIRA –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DOTAÇÃO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ORÇAMENTÁRIA</w:t>
      </w:r>
    </w:p>
    <w:p w:rsidR="00B444F0" w:rsidRDefault="00510104">
      <w:pPr>
        <w:ind w:left="220" w:right="230"/>
        <w:jc w:val="both"/>
        <w:rPr>
          <w:sz w:val="16"/>
        </w:rPr>
      </w:pPr>
      <w:r>
        <w:rPr>
          <w:sz w:val="16"/>
        </w:rPr>
        <w:t>A despesa com a presente licitação correrá a conta das seguintes Dotações Orçamentária</w:t>
      </w:r>
      <w:r w:rsidR="000C328B">
        <w:rPr>
          <w:sz w:val="16"/>
        </w:rPr>
        <w:t>s</w:t>
      </w:r>
      <w:r>
        <w:rPr>
          <w:sz w:val="16"/>
        </w:rPr>
        <w:t xml:space="preserve"> consignadas no orçamento do</w:t>
      </w:r>
      <w:r>
        <w:rPr>
          <w:spacing w:val="1"/>
          <w:sz w:val="16"/>
        </w:rPr>
        <w:t xml:space="preserve"> </w:t>
      </w:r>
      <w:r>
        <w:rPr>
          <w:sz w:val="16"/>
        </w:rPr>
        <w:t>exercício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2021:</w:t>
      </w:r>
    </w:p>
    <w:p w:rsidR="000C328B" w:rsidRDefault="000C328B" w:rsidP="000C328B">
      <w:pPr>
        <w:pStyle w:val="Corpodetexto"/>
        <w:spacing w:before="3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1"/>
        <w:gridCol w:w="851"/>
        <w:gridCol w:w="5152"/>
      </w:tblGrid>
      <w:tr w:rsidR="000C328B" w:rsidTr="000C328B">
        <w:trPr>
          <w:trHeight w:val="206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0" w:line="186" w:lineRule="exact"/>
              <w:ind w:left="85" w:right="79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lastRenderedPageBreak/>
              <w:t>DOTAÇÃO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ORÇAMENTARIA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0" w:line="186" w:lineRule="exact"/>
              <w:ind w:right="161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</w:t>
            </w:r>
          </w:p>
        </w:tc>
        <w:tc>
          <w:tcPr>
            <w:tcW w:w="5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0" w:line="186" w:lineRule="exact"/>
              <w:ind w:left="96" w:right="8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0C328B" w:rsidTr="000C328B">
        <w:trPr>
          <w:trHeight w:val="205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88" w:right="79"/>
              <w:jc w:val="center"/>
              <w:rPr>
                <w:sz w:val="18"/>
              </w:rPr>
            </w:pPr>
            <w:r>
              <w:rPr>
                <w:sz w:val="18"/>
              </w:rPr>
              <w:t>4.4.90.52.002.05.00.15.122.0001.2.0026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jc w:val="center"/>
              <w:rPr>
                <w:sz w:val="18"/>
              </w:rPr>
            </w:pPr>
            <w:r>
              <w:rPr>
                <w:sz w:val="18"/>
              </w:rPr>
              <w:t>00.01.00</w:t>
            </w:r>
          </w:p>
        </w:tc>
        <w:tc>
          <w:tcPr>
            <w:tcW w:w="5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9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GESTÃO DA SECRETARIA DE OBRAS E SERV. </w:t>
            </w:r>
            <w:proofErr w:type="gramStart"/>
            <w:r>
              <w:rPr>
                <w:sz w:val="18"/>
              </w:rPr>
              <w:t>PÚBLICOS</w:t>
            </w:r>
            <w:proofErr w:type="gramEnd"/>
          </w:p>
        </w:tc>
      </w:tr>
      <w:tr w:rsidR="000C328B" w:rsidTr="000C328B">
        <w:trPr>
          <w:trHeight w:val="205"/>
        </w:trPr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88" w:right="79"/>
              <w:jc w:val="center"/>
              <w:rPr>
                <w:sz w:val="18"/>
              </w:rPr>
            </w:pPr>
            <w:r>
              <w:rPr>
                <w:sz w:val="18"/>
              </w:rPr>
              <w:t>4.4.90.5200.2.10.05.10.301.0006.1.0053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jc w:val="center"/>
              <w:rPr>
                <w:sz w:val="18"/>
              </w:rPr>
            </w:pPr>
            <w:r>
              <w:rPr>
                <w:sz w:val="18"/>
              </w:rPr>
              <w:t>00.02.53</w:t>
            </w:r>
          </w:p>
        </w:tc>
        <w:tc>
          <w:tcPr>
            <w:tcW w:w="5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328B" w:rsidRDefault="000C328B">
            <w:pPr>
              <w:pStyle w:val="TableParagraph"/>
              <w:spacing w:before="2" w:line="184" w:lineRule="exact"/>
              <w:ind w:left="93" w:right="122"/>
              <w:jc w:val="center"/>
              <w:rPr>
                <w:sz w:val="18"/>
              </w:rPr>
            </w:pPr>
            <w:r>
              <w:rPr>
                <w:sz w:val="18"/>
              </w:rPr>
              <w:t>AQUISIÇÃO DE EQUIP. E MOBILIÁRIOS PARA SAÚDE</w:t>
            </w:r>
          </w:p>
        </w:tc>
      </w:tr>
    </w:tbl>
    <w:p w:rsidR="000C328B" w:rsidRDefault="000C328B" w:rsidP="000C328B">
      <w:pPr>
        <w:pStyle w:val="Corpodetexto"/>
        <w:spacing w:before="4"/>
      </w:pPr>
    </w:p>
    <w:p w:rsidR="007945B0" w:rsidRDefault="007945B0">
      <w:pPr>
        <w:spacing w:before="1"/>
        <w:ind w:left="220"/>
        <w:rPr>
          <w:rFonts w:ascii="Arial" w:hAnsi="Arial"/>
          <w:b/>
          <w:sz w:val="16"/>
        </w:rPr>
      </w:pPr>
    </w:p>
    <w:p w:rsidR="00B444F0" w:rsidRDefault="00510104">
      <w:pPr>
        <w:spacing w:before="1"/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QUARTA</w:t>
      </w:r>
      <w:r>
        <w:rPr>
          <w:rFonts w:ascii="Arial" w:hAnsi="Arial"/>
          <w:b/>
          <w:spacing w:val="2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 VIGÊNCIA</w:t>
      </w:r>
    </w:p>
    <w:p w:rsidR="00B444F0" w:rsidRPr="000C328B" w:rsidRDefault="000C328B">
      <w:pPr>
        <w:ind w:left="220"/>
        <w:jc w:val="both"/>
        <w:rPr>
          <w:sz w:val="16"/>
          <w:szCs w:val="16"/>
        </w:rPr>
      </w:pPr>
      <w:r w:rsidRPr="000C328B">
        <w:rPr>
          <w:sz w:val="16"/>
          <w:szCs w:val="16"/>
        </w:rPr>
        <w:t xml:space="preserve">Este processo </w:t>
      </w:r>
      <w:r>
        <w:rPr>
          <w:sz w:val="16"/>
          <w:szCs w:val="16"/>
        </w:rPr>
        <w:t>terá o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prazo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de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entrega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de</w:t>
      </w:r>
      <w:r w:rsidRPr="000C328B">
        <w:rPr>
          <w:spacing w:val="1"/>
          <w:sz w:val="16"/>
          <w:szCs w:val="16"/>
        </w:rPr>
        <w:t xml:space="preserve"> até 60 dias</w:t>
      </w:r>
      <w:r w:rsidRPr="000C328B">
        <w:rPr>
          <w:sz w:val="16"/>
          <w:szCs w:val="16"/>
        </w:rPr>
        <w:t>,</w:t>
      </w:r>
      <w:r w:rsidRPr="000C328B">
        <w:rPr>
          <w:spacing w:val="-1"/>
          <w:sz w:val="16"/>
          <w:szCs w:val="16"/>
        </w:rPr>
        <w:t xml:space="preserve"> </w:t>
      </w:r>
      <w:r w:rsidRPr="000C328B">
        <w:rPr>
          <w:sz w:val="16"/>
          <w:szCs w:val="16"/>
        </w:rPr>
        <w:t>contados</w:t>
      </w:r>
      <w:r w:rsidRPr="000C328B">
        <w:rPr>
          <w:spacing w:val="3"/>
          <w:sz w:val="16"/>
          <w:szCs w:val="16"/>
        </w:rPr>
        <w:t xml:space="preserve"> </w:t>
      </w:r>
      <w:r w:rsidRPr="000C328B">
        <w:rPr>
          <w:sz w:val="16"/>
          <w:szCs w:val="16"/>
        </w:rPr>
        <w:t>da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assinatura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do</w:t>
      </w:r>
      <w:r w:rsidRPr="000C328B">
        <w:rPr>
          <w:spacing w:val="-3"/>
          <w:sz w:val="16"/>
          <w:szCs w:val="16"/>
        </w:rPr>
        <w:t xml:space="preserve"> </w:t>
      </w:r>
      <w:r w:rsidRPr="000C328B">
        <w:rPr>
          <w:sz w:val="16"/>
          <w:szCs w:val="16"/>
        </w:rPr>
        <w:t>contrato</w:t>
      </w:r>
      <w:r>
        <w:rPr>
          <w:sz w:val="16"/>
          <w:szCs w:val="16"/>
        </w:rPr>
        <w:t>, ou quando entregue o objeto em sua totalidade</w:t>
      </w:r>
      <w:r w:rsidR="00510104" w:rsidRPr="000C328B">
        <w:rPr>
          <w:sz w:val="16"/>
          <w:szCs w:val="16"/>
        </w:rPr>
        <w:t>.</w:t>
      </w:r>
    </w:p>
    <w:p w:rsidR="00B444F0" w:rsidRDefault="00B444F0">
      <w:pPr>
        <w:pStyle w:val="Corpodetexto"/>
        <w:spacing w:before="11"/>
        <w:rPr>
          <w:sz w:val="15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QUINTA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DOS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TRIBUTOS,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ENCARGOS SOCIAIS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E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DESPESAS</w:t>
      </w:r>
      <w:r>
        <w:rPr>
          <w:rFonts w:ascii="Arial" w:hAnsi="Arial"/>
          <w:b/>
          <w:spacing w:val="-5"/>
          <w:sz w:val="16"/>
        </w:rPr>
        <w:t xml:space="preserve"> </w:t>
      </w:r>
      <w:proofErr w:type="gramStart"/>
      <w:r>
        <w:rPr>
          <w:rFonts w:ascii="Arial" w:hAnsi="Arial"/>
          <w:b/>
          <w:sz w:val="16"/>
        </w:rPr>
        <w:t>EXTRAORDINÁRIAS</w:t>
      </w:r>
      <w:proofErr w:type="gramEnd"/>
    </w:p>
    <w:p w:rsidR="00B444F0" w:rsidRDefault="00510104">
      <w:pPr>
        <w:spacing w:before="1"/>
        <w:ind w:left="220" w:right="235"/>
        <w:jc w:val="both"/>
        <w:rPr>
          <w:sz w:val="16"/>
        </w:rPr>
      </w:pPr>
      <w:r>
        <w:rPr>
          <w:sz w:val="16"/>
        </w:rPr>
        <w:t>No preço ajustado dos bens estão previstas todas as despesas com tributos, encargos sociais e fretes, bem como quaisquer</w:t>
      </w:r>
      <w:r>
        <w:rPr>
          <w:spacing w:val="1"/>
          <w:sz w:val="16"/>
        </w:rPr>
        <w:t xml:space="preserve"> </w:t>
      </w:r>
      <w:r>
        <w:rPr>
          <w:sz w:val="16"/>
        </w:rPr>
        <w:t>outras despesas</w:t>
      </w:r>
      <w:r>
        <w:rPr>
          <w:spacing w:val="-2"/>
          <w:sz w:val="16"/>
        </w:rPr>
        <w:t xml:space="preserve"> </w:t>
      </w:r>
      <w:r>
        <w:rPr>
          <w:sz w:val="16"/>
        </w:rPr>
        <w:t>extraordinárias que</w:t>
      </w:r>
      <w:r>
        <w:rPr>
          <w:spacing w:val="-2"/>
          <w:sz w:val="16"/>
        </w:rPr>
        <w:t xml:space="preserve"> </w:t>
      </w:r>
      <w:r>
        <w:rPr>
          <w:sz w:val="16"/>
        </w:rPr>
        <w:t>porventura venham a</w:t>
      </w:r>
      <w:r>
        <w:rPr>
          <w:spacing w:val="-3"/>
          <w:sz w:val="16"/>
        </w:rPr>
        <w:t xml:space="preserve"> </w:t>
      </w:r>
      <w:r>
        <w:rPr>
          <w:sz w:val="16"/>
        </w:rPr>
        <w:t>ocorrer, que</w:t>
      </w:r>
      <w:r>
        <w:rPr>
          <w:spacing w:val="-3"/>
          <w:sz w:val="16"/>
        </w:rPr>
        <w:t xml:space="preserve"> </w:t>
      </w:r>
      <w:r>
        <w:rPr>
          <w:sz w:val="16"/>
        </w:rPr>
        <w:t>serão</w:t>
      </w:r>
      <w:r>
        <w:rPr>
          <w:spacing w:val="-3"/>
          <w:sz w:val="16"/>
        </w:rPr>
        <w:t xml:space="preserve"> </w:t>
      </w:r>
      <w:r>
        <w:rPr>
          <w:sz w:val="16"/>
        </w:rPr>
        <w:t>suportadas</w:t>
      </w:r>
      <w:r>
        <w:rPr>
          <w:spacing w:val="1"/>
          <w:sz w:val="16"/>
        </w:rPr>
        <w:t xml:space="preserve"> </w:t>
      </w:r>
      <w:r>
        <w:rPr>
          <w:sz w:val="16"/>
        </w:rPr>
        <w:t>exclusivamente</w:t>
      </w:r>
      <w:r>
        <w:rPr>
          <w:spacing w:val="-4"/>
          <w:sz w:val="16"/>
        </w:rPr>
        <w:t xml:space="preserve"> </w:t>
      </w:r>
      <w:r>
        <w:rPr>
          <w:sz w:val="16"/>
        </w:rPr>
        <w:t>pela</w:t>
      </w:r>
      <w:r>
        <w:rPr>
          <w:spacing w:val="-3"/>
          <w:sz w:val="16"/>
        </w:rPr>
        <w:t xml:space="preserve"> </w:t>
      </w:r>
      <w:r>
        <w:rPr>
          <w:sz w:val="16"/>
        </w:rPr>
        <w:t>CONTRATADA.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SEXTA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RECEBIMENTO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E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FISCALIZAÇÃO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O</w:t>
      </w:r>
      <w:r>
        <w:rPr>
          <w:spacing w:val="4"/>
          <w:sz w:val="16"/>
        </w:rPr>
        <w:t xml:space="preserve"> </w:t>
      </w:r>
      <w:r>
        <w:rPr>
          <w:sz w:val="16"/>
        </w:rPr>
        <w:t>CONTRATANTE,</w:t>
      </w:r>
      <w:r>
        <w:rPr>
          <w:spacing w:val="5"/>
          <w:sz w:val="16"/>
        </w:rPr>
        <w:t xml:space="preserve"> </w:t>
      </w:r>
      <w:r>
        <w:rPr>
          <w:sz w:val="16"/>
        </w:rPr>
        <w:t>no</w:t>
      </w:r>
      <w:r>
        <w:rPr>
          <w:spacing w:val="8"/>
          <w:sz w:val="16"/>
        </w:rPr>
        <w:t xml:space="preserve"> </w:t>
      </w:r>
      <w:r>
        <w:rPr>
          <w:sz w:val="16"/>
        </w:rPr>
        <w:t>recebimento</w:t>
      </w:r>
      <w:r>
        <w:rPr>
          <w:spacing w:val="5"/>
          <w:sz w:val="16"/>
        </w:rPr>
        <w:t xml:space="preserve"> </w:t>
      </w:r>
      <w:r>
        <w:rPr>
          <w:sz w:val="16"/>
        </w:rPr>
        <w:t>dos</w:t>
      </w:r>
      <w:r>
        <w:rPr>
          <w:spacing w:val="9"/>
          <w:sz w:val="16"/>
        </w:rPr>
        <w:t xml:space="preserve"> </w:t>
      </w:r>
      <w:r>
        <w:rPr>
          <w:sz w:val="16"/>
        </w:rPr>
        <w:t>materiais</w:t>
      </w:r>
      <w:r>
        <w:rPr>
          <w:spacing w:val="6"/>
          <w:sz w:val="16"/>
        </w:rPr>
        <w:t xml:space="preserve"> </w:t>
      </w:r>
      <w:r>
        <w:rPr>
          <w:sz w:val="16"/>
        </w:rPr>
        <w:t>objeto</w:t>
      </w:r>
      <w:r>
        <w:rPr>
          <w:spacing w:val="7"/>
          <w:sz w:val="16"/>
        </w:rPr>
        <w:t xml:space="preserve"> </w:t>
      </w:r>
      <w:r>
        <w:rPr>
          <w:sz w:val="16"/>
        </w:rPr>
        <w:t>deste</w:t>
      </w:r>
      <w:r>
        <w:rPr>
          <w:spacing w:val="9"/>
          <w:sz w:val="16"/>
        </w:rPr>
        <w:t xml:space="preserve"> </w:t>
      </w:r>
      <w:r>
        <w:rPr>
          <w:sz w:val="16"/>
        </w:rPr>
        <w:t>ajuste,</w:t>
      </w:r>
      <w:r>
        <w:rPr>
          <w:spacing w:val="8"/>
          <w:sz w:val="16"/>
        </w:rPr>
        <w:t xml:space="preserve"> </w:t>
      </w:r>
      <w:r>
        <w:rPr>
          <w:sz w:val="16"/>
        </w:rPr>
        <w:t>observará</w:t>
      </w:r>
      <w:r>
        <w:rPr>
          <w:spacing w:val="9"/>
          <w:sz w:val="16"/>
        </w:rPr>
        <w:t xml:space="preserve"> </w:t>
      </w:r>
      <w:r>
        <w:rPr>
          <w:sz w:val="16"/>
        </w:rPr>
        <w:t>o</w:t>
      </w:r>
      <w:r>
        <w:rPr>
          <w:spacing w:val="4"/>
          <w:sz w:val="16"/>
        </w:rPr>
        <w:t xml:space="preserve"> </w:t>
      </w:r>
      <w:r>
        <w:rPr>
          <w:sz w:val="16"/>
        </w:rPr>
        <w:t>que</w:t>
      </w:r>
      <w:r>
        <w:rPr>
          <w:spacing w:val="5"/>
          <w:sz w:val="16"/>
        </w:rPr>
        <w:t xml:space="preserve"> </w:t>
      </w:r>
      <w:r>
        <w:rPr>
          <w:sz w:val="16"/>
        </w:rPr>
        <w:t>dispõe</w:t>
      </w:r>
      <w:r>
        <w:rPr>
          <w:spacing w:val="4"/>
          <w:sz w:val="16"/>
        </w:rPr>
        <w:t xml:space="preserve"> </w:t>
      </w:r>
      <w:r>
        <w:rPr>
          <w:sz w:val="16"/>
        </w:rPr>
        <w:t>os</w:t>
      </w:r>
      <w:r>
        <w:rPr>
          <w:spacing w:val="10"/>
          <w:sz w:val="16"/>
        </w:rPr>
        <w:t xml:space="preserve"> </w:t>
      </w:r>
      <w:r>
        <w:rPr>
          <w:sz w:val="16"/>
        </w:rPr>
        <w:t>artigos</w:t>
      </w:r>
      <w:r>
        <w:rPr>
          <w:spacing w:val="5"/>
          <w:sz w:val="16"/>
        </w:rPr>
        <w:t xml:space="preserve"> </w:t>
      </w:r>
      <w:r>
        <w:rPr>
          <w:sz w:val="16"/>
        </w:rPr>
        <w:t>73,</w:t>
      </w:r>
      <w:r>
        <w:rPr>
          <w:spacing w:val="9"/>
          <w:sz w:val="16"/>
        </w:rPr>
        <w:t xml:space="preserve"> </w:t>
      </w:r>
      <w:r>
        <w:rPr>
          <w:sz w:val="16"/>
        </w:rPr>
        <w:t>74,</w:t>
      </w:r>
      <w:r>
        <w:rPr>
          <w:spacing w:val="12"/>
          <w:sz w:val="16"/>
        </w:rPr>
        <w:t xml:space="preserve"> </w:t>
      </w:r>
      <w:r>
        <w:rPr>
          <w:sz w:val="16"/>
        </w:rPr>
        <w:t>75</w:t>
      </w:r>
      <w:r>
        <w:rPr>
          <w:spacing w:val="5"/>
          <w:sz w:val="16"/>
        </w:rPr>
        <w:t xml:space="preserve"> </w:t>
      </w:r>
      <w:r>
        <w:rPr>
          <w:sz w:val="16"/>
        </w:rPr>
        <w:t>e</w:t>
      </w:r>
      <w:r>
        <w:rPr>
          <w:spacing w:val="4"/>
          <w:sz w:val="16"/>
        </w:rPr>
        <w:t xml:space="preserve"> </w:t>
      </w:r>
      <w:r>
        <w:rPr>
          <w:sz w:val="16"/>
        </w:rPr>
        <w:t>76</w:t>
      </w:r>
      <w:r>
        <w:rPr>
          <w:spacing w:val="5"/>
          <w:sz w:val="16"/>
        </w:rPr>
        <w:t xml:space="preserve"> </w:t>
      </w:r>
      <w:r>
        <w:rPr>
          <w:sz w:val="16"/>
        </w:rPr>
        <w:t>da</w:t>
      </w:r>
      <w:r>
        <w:rPr>
          <w:spacing w:val="8"/>
          <w:sz w:val="16"/>
        </w:rPr>
        <w:t xml:space="preserve"> </w:t>
      </w:r>
      <w:r>
        <w:rPr>
          <w:sz w:val="16"/>
        </w:rPr>
        <w:t>Lei</w:t>
      </w:r>
      <w:r>
        <w:rPr>
          <w:spacing w:val="-41"/>
          <w:sz w:val="16"/>
        </w:rPr>
        <w:t xml:space="preserve"> </w:t>
      </w:r>
      <w:r>
        <w:rPr>
          <w:sz w:val="16"/>
        </w:rPr>
        <w:t>Federal</w:t>
      </w:r>
      <w:r>
        <w:rPr>
          <w:spacing w:val="-1"/>
          <w:sz w:val="16"/>
        </w:rPr>
        <w:t xml:space="preserve"> </w:t>
      </w:r>
      <w:r>
        <w:rPr>
          <w:sz w:val="16"/>
        </w:rPr>
        <w:t>nº 8.666/93</w:t>
      </w:r>
      <w:r>
        <w:rPr>
          <w:spacing w:val="1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alterações</w:t>
      </w:r>
      <w:r>
        <w:rPr>
          <w:spacing w:val="2"/>
          <w:sz w:val="16"/>
        </w:rPr>
        <w:t xml:space="preserve"> </w:t>
      </w:r>
      <w:r>
        <w:rPr>
          <w:sz w:val="16"/>
        </w:rPr>
        <w:t>posteriores,</w:t>
      </w:r>
      <w:r>
        <w:rPr>
          <w:spacing w:val="-2"/>
          <w:sz w:val="16"/>
        </w:rPr>
        <w:t xml:space="preserve"> </w:t>
      </w:r>
      <w:r>
        <w:rPr>
          <w:sz w:val="16"/>
        </w:rPr>
        <w:t>bem</w:t>
      </w:r>
      <w:r>
        <w:rPr>
          <w:spacing w:val="1"/>
          <w:sz w:val="16"/>
        </w:rPr>
        <w:t xml:space="preserve"> </w:t>
      </w:r>
      <w:r>
        <w:rPr>
          <w:sz w:val="16"/>
        </w:rPr>
        <w:t>como</w:t>
      </w:r>
      <w:r>
        <w:rPr>
          <w:spacing w:val="1"/>
          <w:sz w:val="16"/>
        </w:rPr>
        <w:t xml:space="preserve"> </w:t>
      </w:r>
      <w:r>
        <w:rPr>
          <w:sz w:val="16"/>
        </w:rPr>
        <w:t>as</w:t>
      </w:r>
      <w:r>
        <w:rPr>
          <w:spacing w:val="-1"/>
          <w:sz w:val="16"/>
        </w:rPr>
        <w:t xml:space="preserve"> </w:t>
      </w:r>
      <w:r>
        <w:rPr>
          <w:sz w:val="16"/>
        </w:rPr>
        <w:t>condições</w:t>
      </w:r>
      <w:r>
        <w:rPr>
          <w:spacing w:val="2"/>
          <w:sz w:val="16"/>
        </w:rPr>
        <w:t xml:space="preserve"> </w:t>
      </w:r>
      <w:r>
        <w:rPr>
          <w:sz w:val="16"/>
        </w:rPr>
        <w:t>já</w:t>
      </w:r>
      <w:r>
        <w:rPr>
          <w:spacing w:val="-2"/>
          <w:sz w:val="16"/>
        </w:rPr>
        <w:t xml:space="preserve"> </w:t>
      </w:r>
      <w:r>
        <w:rPr>
          <w:sz w:val="16"/>
        </w:rPr>
        <w:t>expressas</w:t>
      </w:r>
      <w:r>
        <w:rPr>
          <w:spacing w:val="2"/>
          <w:sz w:val="16"/>
        </w:rPr>
        <w:t xml:space="preserve"> </w:t>
      </w:r>
      <w:r>
        <w:rPr>
          <w:sz w:val="16"/>
        </w:rPr>
        <w:t>neste</w:t>
      </w:r>
      <w:r>
        <w:rPr>
          <w:spacing w:val="-1"/>
          <w:sz w:val="16"/>
        </w:rPr>
        <w:t xml:space="preserve"> </w:t>
      </w:r>
      <w:r>
        <w:rPr>
          <w:sz w:val="16"/>
        </w:rPr>
        <w:t>instrumento.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Caberá à</w:t>
      </w:r>
      <w:r>
        <w:rPr>
          <w:spacing w:val="-3"/>
          <w:sz w:val="16"/>
        </w:rPr>
        <w:t xml:space="preserve"> </w:t>
      </w:r>
      <w:r>
        <w:rPr>
          <w:sz w:val="16"/>
        </w:rPr>
        <w:t>Secretaria</w:t>
      </w:r>
      <w:r>
        <w:rPr>
          <w:spacing w:val="-2"/>
          <w:sz w:val="16"/>
        </w:rPr>
        <w:t xml:space="preserve"> </w:t>
      </w:r>
      <w:r>
        <w:rPr>
          <w:sz w:val="16"/>
        </w:rPr>
        <w:t>Municipal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 w:rsidR="000C328B">
        <w:rPr>
          <w:sz w:val="16"/>
        </w:rPr>
        <w:t>Administração</w:t>
      </w:r>
      <w:r>
        <w:rPr>
          <w:spacing w:val="1"/>
          <w:sz w:val="16"/>
        </w:rPr>
        <w:t xml:space="preserve"> </w:t>
      </w:r>
      <w:r>
        <w:rPr>
          <w:sz w:val="16"/>
        </w:rPr>
        <w:t>exercer</w:t>
      </w:r>
      <w:r>
        <w:rPr>
          <w:spacing w:val="-4"/>
          <w:sz w:val="16"/>
        </w:rPr>
        <w:t xml:space="preserve"> </w:t>
      </w:r>
      <w:r>
        <w:rPr>
          <w:sz w:val="16"/>
        </w:rPr>
        <w:t>a gestão</w:t>
      </w:r>
      <w:r>
        <w:rPr>
          <w:spacing w:val="-3"/>
          <w:sz w:val="16"/>
        </w:rPr>
        <w:t xml:space="preserve"> </w:t>
      </w:r>
      <w:r>
        <w:rPr>
          <w:sz w:val="16"/>
        </w:rPr>
        <w:t>e</w:t>
      </w:r>
      <w:r>
        <w:rPr>
          <w:spacing w:val="-3"/>
          <w:sz w:val="16"/>
        </w:rPr>
        <w:t xml:space="preserve"> </w:t>
      </w:r>
      <w:r>
        <w:rPr>
          <w:sz w:val="16"/>
        </w:rPr>
        <w:t>fiscalização do</w:t>
      </w:r>
      <w:r>
        <w:rPr>
          <w:spacing w:val="-2"/>
          <w:sz w:val="16"/>
        </w:rPr>
        <w:t xml:space="preserve"> </w:t>
      </w:r>
      <w:r>
        <w:rPr>
          <w:sz w:val="16"/>
        </w:rPr>
        <w:t>presente</w:t>
      </w:r>
      <w:r>
        <w:rPr>
          <w:spacing w:val="-4"/>
          <w:sz w:val="16"/>
        </w:rPr>
        <w:t xml:space="preserve"> </w:t>
      </w:r>
      <w:r>
        <w:rPr>
          <w:sz w:val="16"/>
        </w:rPr>
        <w:t>contrato.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SÉTIMA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RESCISÃO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O</w:t>
      </w:r>
      <w:r>
        <w:rPr>
          <w:spacing w:val="40"/>
          <w:sz w:val="16"/>
        </w:rPr>
        <w:t xml:space="preserve"> </w:t>
      </w:r>
      <w:r>
        <w:rPr>
          <w:sz w:val="16"/>
        </w:rPr>
        <w:t>presente</w:t>
      </w:r>
      <w:r>
        <w:rPr>
          <w:spacing w:val="39"/>
          <w:sz w:val="16"/>
        </w:rPr>
        <w:t xml:space="preserve"> </w:t>
      </w:r>
      <w:r>
        <w:rPr>
          <w:sz w:val="16"/>
        </w:rPr>
        <w:t>ajuste</w:t>
      </w:r>
      <w:r>
        <w:rPr>
          <w:spacing w:val="39"/>
          <w:sz w:val="16"/>
        </w:rPr>
        <w:t xml:space="preserve"> </w:t>
      </w:r>
      <w:r>
        <w:rPr>
          <w:sz w:val="16"/>
        </w:rPr>
        <w:t>poderá</w:t>
      </w:r>
      <w:r>
        <w:rPr>
          <w:spacing w:val="40"/>
          <w:sz w:val="16"/>
        </w:rPr>
        <w:t xml:space="preserve"> </w:t>
      </w:r>
      <w:r>
        <w:rPr>
          <w:sz w:val="16"/>
        </w:rPr>
        <w:t>ser</w:t>
      </w:r>
      <w:r>
        <w:rPr>
          <w:spacing w:val="39"/>
          <w:sz w:val="16"/>
        </w:rPr>
        <w:t xml:space="preserve"> </w:t>
      </w:r>
      <w:r>
        <w:rPr>
          <w:sz w:val="16"/>
        </w:rPr>
        <w:t>rescindido</w:t>
      </w:r>
      <w:r>
        <w:rPr>
          <w:spacing w:val="39"/>
          <w:sz w:val="16"/>
        </w:rPr>
        <w:t xml:space="preserve"> </w:t>
      </w:r>
      <w:r>
        <w:rPr>
          <w:sz w:val="16"/>
        </w:rPr>
        <w:t>de</w:t>
      </w:r>
      <w:r>
        <w:rPr>
          <w:spacing w:val="40"/>
          <w:sz w:val="16"/>
        </w:rPr>
        <w:t xml:space="preserve"> </w:t>
      </w:r>
      <w:r>
        <w:rPr>
          <w:sz w:val="16"/>
        </w:rPr>
        <w:t>pleno</w:t>
      </w:r>
      <w:r>
        <w:rPr>
          <w:spacing w:val="39"/>
          <w:sz w:val="16"/>
        </w:rPr>
        <w:t xml:space="preserve"> </w:t>
      </w:r>
      <w:r>
        <w:rPr>
          <w:sz w:val="16"/>
        </w:rPr>
        <w:t>direito,</w:t>
      </w:r>
      <w:r>
        <w:rPr>
          <w:spacing w:val="40"/>
          <w:sz w:val="16"/>
        </w:rPr>
        <w:t xml:space="preserve"> </w:t>
      </w:r>
      <w:r>
        <w:rPr>
          <w:sz w:val="16"/>
        </w:rPr>
        <w:t>a</w:t>
      </w:r>
      <w:r>
        <w:rPr>
          <w:spacing w:val="39"/>
          <w:sz w:val="16"/>
        </w:rPr>
        <w:t xml:space="preserve"> </w:t>
      </w:r>
      <w:r>
        <w:rPr>
          <w:sz w:val="16"/>
        </w:rPr>
        <w:t>critério</w:t>
      </w:r>
      <w:r>
        <w:rPr>
          <w:spacing w:val="40"/>
          <w:sz w:val="16"/>
        </w:rPr>
        <w:t xml:space="preserve"> </w:t>
      </w:r>
      <w:r>
        <w:rPr>
          <w:sz w:val="16"/>
        </w:rPr>
        <w:t>exclusivo</w:t>
      </w:r>
      <w:r>
        <w:rPr>
          <w:spacing w:val="39"/>
          <w:sz w:val="16"/>
        </w:rPr>
        <w:t xml:space="preserve"> </w:t>
      </w:r>
      <w:r>
        <w:rPr>
          <w:sz w:val="16"/>
        </w:rPr>
        <w:t>do</w:t>
      </w:r>
      <w:r>
        <w:rPr>
          <w:spacing w:val="39"/>
          <w:sz w:val="16"/>
        </w:rPr>
        <w:t xml:space="preserve"> </w:t>
      </w:r>
      <w:r>
        <w:rPr>
          <w:sz w:val="16"/>
        </w:rPr>
        <w:t>CONTRATANTE,</w:t>
      </w:r>
      <w:r>
        <w:rPr>
          <w:spacing w:val="41"/>
          <w:sz w:val="16"/>
        </w:rPr>
        <w:t xml:space="preserve"> </w:t>
      </w:r>
      <w:r>
        <w:rPr>
          <w:sz w:val="16"/>
        </w:rPr>
        <w:t>independentemente</w:t>
      </w:r>
      <w:r>
        <w:rPr>
          <w:spacing w:val="39"/>
          <w:sz w:val="16"/>
        </w:rPr>
        <w:t xml:space="preserve"> </w:t>
      </w:r>
      <w:r>
        <w:rPr>
          <w:sz w:val="16"/>
        </w:rPr>
        <w:t>de</w:t>
      </w:r>
      <w:r>
        <w:rPr>
          <w:spacing w:val="-42"/>
          <w:sz w:val="16"/>
        </w:rPr>
        <w:t xml:space="preserve"> </w:t>
      </w:r>
      <w:r>
        <w:rPr>
          <w:sz w:val="16"/>
        </w:rPr>
        <w:t>interpelação,</w:t>
      </w:r>
      <w:r>
        <w:rPr>
          <w:spacing w:val="-2"/>
          <w:sz w:val="16"/>
        </w:rPr>
        <w:t xml:space="preserve"> </w:t>
      </w:r>
      <w:r>
        <w:rPr>
          <w:sz w:val="16"/>
        </w:rPr>
        <w:t>judicial</w:t>
      </w:r>
      <w:r>
        <w:rPr>
          <w:spacing w:val="-1"/>
          <w:sz w:val="16"/>
        </w:rPr>
        <w:t xml:space="preserve"> </w:t>
      </w:r>
      <w:r>
        <w:rPr>
          <w:sz w:val="16"/>
        </w:rPr>
        <w:t>ou</w:t>
      </w:r>
      <w:r>
        <w:rPr>
          <w:spacing w:val="-1"/>
          <w:sz w:val="16"/>
        </w:rPr>
        <w:t xml:space="preserve"> </w:t>
      </w:r>
      <w:proofErr w:type="gramStart"/>
      <w:r>
        <w:rPr>
          <w:sz w:val="16"/>
        </w:rPr>
        <w:t>extra-judicial</w:t>
      </w:r>
      <w:proofErr w:type="gramEnd"/>
      <w:r>
        <w:rPr>
          <w:sz w:val="16"/>
        </w:rPr>
        <w:t>,</w:t>
      </w:r>
      <w:r>
        <w:rPr>
          <w:spacing w:val="-2"/>
          <w:sz w:val="16"/>
        </w:rPr>
        <w:t xml:space="preserve"> </w:t>
      </w:r>
      <w:r>
        <w:rPr>
          <w:sz w:val="16"/>
        </w:rPr>
        <w:t>se</w:t>
      </w:r>
      <w:r>
        <w:rPr>
          <w:spacing w:val="2"/>
          <w:sz w:val="16"/>
        </w:rPr>
        <w:t xml:space="preserve"> </w:t>
      </w:r>
      <w:r>
        <w:rPr>
          <w:sz w:val="16"/>
        </w:rPr>
        <w:t>a</w:t>
      </w:r>
      <w:r>
        <w:rPr>
          <w:spacing w:val="-2"/>
          <w:sz w:val="16"/>
        </w:rPr>
        <w:t xml:space="preserve"> </w:t>
      </w:r>
      <w:r>
        <w:rPr>
          <w:sz w:val="16"/>
        </w:rPr>
        <w:t>CONTRATADA</w:t>
      </w:r>
      <w:r>
        <w:rPr>
          <w:spacing w:val="1"/>
          <w:sz w:val="16"/>
        </w:rPr>
        <w:t xml:space="preserve"> </w:t>
      </w:r>
      <w:r>
        <w:rPr>
          <w:sz w:val="16"/>
        </w:rPr>
        <w:t>descumprir</w:t>
      </w:r>
      <w:r>
        <w:rPr>
          <w:spacing w:val="-3"/>
          <w:sz w:val="16"/>
        </w:rPr>
        <w:t xml:space="preserve"> </w:t>
      </w:r>
      <w:r>
        <w:rPr>
          <w:sz w:val="16"/>
        </w:rPr>
        <w:t>qualquer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suas</w:t>
      </w:r>
      <w:r>
        <w:rPr>
          <w:spacing w:val="-1"/>
          <w:sz w:val="16"/>
        </w:rPr>
        <w:t xml:space="preserve"> </w:t>
      </w:r>
      <w:r>
        <w:rPr>
          <w:sz w:val="16"/>
        </w:rPr>
        <w:t>cláusulas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1"/>
          <w:sz w:val="16"/>
        </w:rPr>
        <w:t xml:space="preserve"> </w:t>
      </w:r>
      <w:r>
        <w:rPr>
          <w:sz w:val="16"/>
        </w:rPr>
        <w:t>condições.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OITAVA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DAS PENALIDADES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33"/>
        </w:tabs>
        <w:ind w:right="233" w:firstLine="0"/>
        <w:jc w:val="both"/>
        <w:rPr>
          <w:sz w:val="16"/>
        </w:rPr>
      </w:pPr>
      <w:r>
        <w:rPr>
          <w:sz w:val="16"/>
        </w:rPr>
        <w:t>O atraso injustificado na execução do contrato ou instrumento equivalente sujeitará a Contratada à multa de morta calculada</w:t>
      </w:r>
      <w:r>
        <w:rPr>
          <w:spacing w:val="1"/>
          <w:sz w:val="16"/>
        </w:rPr>
        <w:t xml:space="preserve"> </w:t>
      </w:r>
      <w:r>
        <w:rPr>
          <w:sz w:val="16"/>
        </w:rPr>
        <w:t>sobre o valor estimado do contrato, sem prejuízo das demais sanções, inclusive a prevista no inciso IV, do art. 78, da Lei</w:t>
      </w:r>
      <w:r>
        <w:rPr>
          <w:spacing w:val="1"/>
          <w:sz w:val="16"/>
        </w:rPr>
        <w:t xml:space="preserve"> </w:t>
      </w:r>
      <w:proofErr w:type="gramStart"/>
      <w:r>
        <w:rPr>
          <w:sz w:val="16"/>
        </w:rPr>
        <w:t>nº8.</w:t>
      </w:r>
      <w:proofErr w:type="gramEnd"/>
      <w:r>
        <w:rPr>
          <w:sz w:val="16"/>
        </w:rPr>
        <w:t>666/93,</w:t>
      </w:r>
      <w:r>
        <w:rPr>
          <w:spacing w:val="-2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será</w:t>
      </w:r>
      <w:r>
        <w:rPr>
          <w:spacing w:val="2"/>
          <w:sz w:val="16"/>
        </w:rPr>
        <w:t xml:space="preserve"> </w:t>
      </w:r>
      <w:r>
        <w:rPr>
          <w:sz w:val="16"/>
        </w:rPr>
        <w:t>aplicada</w:t>
      </w:r>
      <w:r>
        <w:rPr>
          <w:spacing w:val="-1"/>
          <w:sz w:val="16"/>
        </w:rPr>
        <w:t xml:space="preserve"> </w:t>
      </w:r>
      <w:r>
        <w:rPr>
          <w:sz w:val="16"/>
        </w:rPr>
        <w:t>na</w:t>
      </w:r>
      <w:r>
        <w:rPr>
          <w:spacing w:val="-1"/>
          <w:sz w:val="16"/>
        </w:rPr>
        <w:t xml:space="preserve"> </w:t>
      </w:r>
      <w:r>
        <w:rPr>
          <w:sz w:val="16"/>
        </w:rPr>
        <w:t>forma</w:t>
      </w:r>
      <w:r>
        <w:rPr>
          <w:spacing w:val="-1"/>
          <w:sz w:val="16"/>
        </w:rPr>
        <w:t xml:space="preserve"> </w:t>
      </w:r>
      <w:r>
        <w:rPr>
          <w:sz w:val="16"/>
        </w:rPr>
        <w:t>seguinte:</w:t>
      </w:r>
    </w:p>
    <w:p w:rsidR="00B444F0" w:rsidRDefault="00510104">
      <w:pPr>
        <w:pStyle w:val="PargrafodaLista"/>
        <w:numPr>
          <w:ilvl w:val="0"/>
          <w:numId w:val="2"/>
        </w:numPr>
        <w:tabs>
          <w:tab w:val="left" w:pos="405"/>
        </w:tabs>
        <w:spacing w:before="1"/>
        <w:jc w:val="both"/>
        <w:rPr>
          <w:sz w:val="16"/>
        </w:rPr>
      </w:pPr>
      <w:proofErr w:type="gramStart"/>
      <w:r>
        <w:rPr>
          <w:sz w:val="16"/>
        </w:rPr>
        <w:t>atraso</w:t>
      </w:r>
      <w:proofErr w:type="gramEnd"/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até 10</w:t>
      </w:r>
      <w:r>
        <w:rPr>
          <w:spacing w:val="-2"/>
          <w:sz w:val="16"/>
        </w:rPr>
        <w:t xml:space="preserve"> </w:t>
      </w:r>
      <w:r>
        <w:rPr>
          <w:sz w:val="16"/>
        </w:rPr>
        <w:t>(dez)</w:t>
      </w:r>
      <w:r>
        <w:rPr>
          <w:spacing w:val="-3"/>
          <w:sz w:val="16"/>
        </w:rPr>
        <w:t xml:space="preserve"> </w:t>
      </w:r>
      <w:r>
        <w:rPr>
          <w:sz w:val="16"/>
        </w:rPr>
        <w:t>dias,</w:t>
      </w:r>
      <w:r>
        <w:rPr>
          <w:spacing w:val="-2"/>
          <w:sz w:val="16"/>
        </w:rPr>
        <w:t xml:space="preserve"> </w:t>
      </w:r>
      <w:r>
        <w:rPr>
          <w:sz w:val="16"/>
        </w:rPr>
        <w:t>multa</w:t>
      </w:r>
      <w:r>
        <w:rPr>
          <w:spacing w:val="-1"/>
          <w:sz w:val="16"/>
        </w:rPr>
        <w:t xml:space="preserve"> </w:t>
      </w:r>
      <w:r>
        <w:rPr>
          <w:sz w:val="16"/>
        </w:rPr>
        <w:t>diária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0,2%;</w:t>
      </w:r>
    </w:p>
    <w:p w:rsidR="00B444F0" w:rsidRDefault="00510104">
      <w:pPr>
        <w:pStyle w:val="PargrafodaLista"/>
        <w:numPr>
          <w:ilvl w:val="0"/>
          <w:numId w:val="2"/>
        </w:numPr>
        <w:tabs>
          <w:tab w:val="left" w:pos="405"/>
        </w:tabs>
        <w:jc w:val="both"/>
        <w:rPr>
          <w:sz w:val="16"/>
        </w:rPr>
      </w:pPr>
      <w:proofErr w:type="gramStart"/>
      <w:r>
        <w:rPr>
          <w:sz w:val="16"/>
        </w:rPr>
        <w:t>atraso</w:t>
      </w:r>
      <w:proofErr w:type="gramEnd"/>
      <w:r>
        <w:rPr>
          <w:spacing w:val="-3"/>
          <w:sz w:val="16"/>
        </w:rPr>
        <w:t xml:space="preserve"> </w:t>
      </w:r>
      <w:r>
        <w:rPr>
          <w:sz w:val="16"/>
        </w:rPr>
        <w:t>superior</w:t>
      </w:r>
      <w:r>
        <w:rPr>
          <w:spacing w:val="1"/>
          <w:sz w:val="16"/>
        </w:rPr>
        <w:t xml:space="preserve"> </w:t>
      </w:r>
      <w:r>
        <w:rPr>
          <w:sz w:val="16"/>
        </w:rPr>
        <w:t>a</w:t>
      </w:r>
      <w:r>
        <w:rPr>
          <w:spacing w:val="-4"/>
          <w:sz w:val="16"/>
        </w:rPr>
        <w:t xml:space="preserve"> </w:t>
      </w:r>
      <w:r>
        <w:rPr>
          <w:sz w:val="16"/>
        </w:rPr>
        <w:t>10</w:t>
      </w:r>
      <w:r>
        <w:rPr>
          <w:spacing w:val="1"/>
          <w:sz w:val="16"/>
        </w:rPr>
        <w:t xml:space="preserve"> </w:t>
      </w:r>
      <w:r>
        <w:rPr>
          <w:sz w:val="16"/>
        </w:rPr>
        <w:t>(dez)</w:t>
      </w:r>
      <w:r>
        <w:rPr>
          <w:spacing w:val="-4"/>
          <w:sz w:val="16"/>
        </w:rPr>
        <w:t xml:space="preserve"> </w:t>
      </w:r>
      <w:r>
        <w:rPr>
          <w:sz w:val="16"/>
        </w:rPr>
        <w:t>dias,</w:t>
      </w:r>
      <w:r>
        <w:rPr>
          <w:spacing w:val="1"/>
          <w:sz w:val="16"/>
        </w:rPr>
        <w:t xml:space="preserve"> </w:t>
      </w:r>
      <w:r>
        <w:rPr>
          <w:sz w:val="16"/>
        </w:rPr>
        <w:t>multa</w:t>
      </w:r>
      <w:r>
        <w:rPr>
          <w:spacing w:val="-1"/>
          <w:sz w:val="16"/>
        </w:rPr>
        <w:t xml:space="preserve"> </w:t>
      </w:r>
      <w:r>
        <w:rPr>
          <w:sz w:val="16"/>
        </w:rPr>
        <w:t>diária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0,4%,</w:t>
      </w:r>
      <w:r>
        <w:rPr>
          <w:spacing w:val="-3"/>
          <w:sz w:val="16"/>
        </w:rPr>
        <w:t xml:space="preserve"> </w:t>
      </w:r>
      <w:r>
        <w:rPr>
          <w:sz w:val="16"/>
        </w:rPr>
        <w:t>sem</w:t>
      </w:r>
      <w:r>
        <w:rPr>
          <w:spacing w:val="-3"/>
          <w:sz w:val="16"/>
        </w:rPr>
        <w:t xml:space="preserve"> </w:t>
      </w:r>
      <w:r>
        <w:rPr>
          <w:sz w:val="16"/>
        </w:rPr>
        <w:t>prejuízo</w:t>
      </w:r>
      <w:r>
        <w:rPr>
          <w:spacing w:val="-3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rescisão</w:t>
      </w:r>
      <w:r>
        <w:rPr>
          <w:spacing w:val="-2"/>
          <w:sz w:val="16"/>
        </w:rPr>
        <w:t xml:space="preserve"> </w:t>
      </w:r>
      <w:r>
        <w:rPr>
          <w:sz w:val="16"/>
        </w:rPr>
        <w:t>unilateral</w:t>
      </w:r>
      <w:r>
        <w:rPr>
          <w:spacing w:val="-2"/>
          <w:sz w:val="16"/>
        </w:rPr>
        <w:t xml:space="preserve"> </w:t>
      </w:r>
      <w:r>
        <w:rPr>
          <w:sz w:val="16"/>
        </w:rPr>
        <w:t>por</w:t>
      </w:r>
      <w:r>
        <w:rPr>
          <w:spacing w:val="-3"/>
          <w:sz w:val="16"/>
        </w:rPr>
        <w:t xml:space="preserve"> </w:t>
      </w:r>
      <w:r>
        <w:rPr>
          <w:sz w:val="16"/>
        </w:rPr>
        <w:t>parte</w:t>
      </w:r>
      <w:r>
        <w:rPr>
          <w:spacing w:val="-1"/>
          <w:sz w:val="16"/>
        </w:rPr>
        <w:t xml:space="preserve"> </w:t>
      </w:r>
      <w:r>
        <w:rPr>
          <w:sz w:val="16"/>
        </w:rPr>
        <w:t>da</w:t>
      </w:r>
      <w:r>
        <w:rPr>
          <w:spacing w:val="-2"/>
          <w:sz w:val="16"/>
        </w:rPr>
        <w:t xml:space="preserve"> </w:t>
      </w:r>
      <w:r>
        <w:rPr>
          <w:sz w:val="16"/>
        </w:rPr>
        <w:t>Administração;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41"/>
        </w:tabs>
        <w:ind w:right="229" w:firstLine="0"/>
        <w:jc w:val="both"/>
        <w:rPr>
          <w:sz w:val="16"/>
        </w:rPr>
      </w:pPr>
      <w:r>
        <w:rPr>
          <w:sz w:val="16"/>
        </w:rPr>
        <w:t xml:space="preserve">Pela inexecução total ou parcial das condições estabelecidas neste ato convocatório, a Prefeitura M. de Tocantins </w:t>
      </w:r>
      <w:proofErr w:type="gramStart"/>
      <w:r>
        <w:rPr>
          <w:sz w:val="16"/>
        </w:rPr>
        <w:t>poderá,</w:t>
      </w:r>
      <w:proofErr w:type="gramEnd"/>
      <w:r>
        <w:rPr>
          <w:spacing w:val="1"/>
          <w:sz w:val="16"/>
        </w:rPr>
        <w:t xml:space="preserve"> </w:t>
      </w:r>
      <w:r>
        <w:rPr>
          <w:sz w:val="16"/>
        </w:rPr>
        <w:t>garantida a prévia defesa da licitante vencedora no prazo de 05 (cinco) dias úteis, aplicar, sem prejuízo das responsabilidades</w:t>
      </w:r>
      <w:r>
        <w:rPr>
          <w:spacing w:val="1"/>
          <w:sz w:val="16"/>
        </w:rPr>
        <w:t xml:space="preserve"> </w:t>
      </w:r>
      <w:r>
        <w:rPr>
          <w:sz w:val="16"/>
        </w:rPr>
        <w:t>penal</w:t>
      </w:r>
      <w:r>
        <w:rPr>
          <w:spacing w:val="-1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civil,</w:t>
      </w:r>
      <w:r>
        <w:rPr>
          <w:spacing w:val="-1"/>
          <w:sz w:val="16"/>
        </w:rPr>
        <w:t xml:space="preserve"> </w:t>
      </w:r>
      <w:r>
        <w:rPr>
          <w:sz w:val="16"/>
        </w:rPr>
        <w:t>as</w:t>
      </w:r>
      <w:r>
        <w:rPr>
          <w:spacing w:val="3"/>
          <w:sz w:val="16"/>
        </w:rPr>
        <w:t xml:space="preserve"> </w:t>
      </w:r>
      <w:r>
        <w:rPr>
          <w:sz w:val="16"/>
        </w:rPr>
        <w:t>seguintes</w:t>
      </w:r>
      <w:r>
        <w:rPr>
          <w:spacing w:val="-1"/>
          <w:sz w:val="16"/>
        </w:rPr>
        <w:t xml:space="preserve"> </w:t>
      </w:r>
      <w:r>
        <w:rPr>
          <w:sz w:val="16"/>
        </w:rPr>
        <w:t>sanções: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13"/>
        </w:tabs>
        <w:ind w:right="234" w:firstLine="0"/>
        <w:jc w:val="both"/>
        <w:rPr>
          <w:sz w:val="16"/>
        </w:rPr>
      </w:pPr>
      <w:proofErr w:type="gramStart"/>
      <w:r>
        <w:rPr>
          <w:sz w:val="16"/>
        </w:rPr>
        <w:t>advertência</w:t>
      </w:r>
      <w:proofErr w:type="gramEnd"/>
      <w:r>
        <w:rPr>
          <w:sz w:val="16"/>
        </w:rPr>
        <w:t xml:space="preserve"> por escrito, quando a licitante deixar de atender determinações necessárias à regularização de faltas ou defeitos</w:t>
      </w:r>
      <w:r>
        <w:rPr>
          <w:spacing w:val="1"/>
          <w:sz w:val="16"/>
        </w:rPr>
        <w:t xml:space="preserve"> </w:t>
      </w:r>
      <w:r>
        <w:rPr>
          <w:sz w:val="16"/>
        </w:rPr>
        <w:t>concernentes</w:t>
      </w:r>
      <w:r>
        <w:rPr>
          <w:spacing w:val="2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entrega</w:t>
      </w:r>
      <w:r>
        <w:rPr>
          <w:spacing w:val="1"/>
          <w:sz w:val="16"/>
        </w:rPr>
        <w:t xml:space="preserve"> </w:t>
      </w:r>
      <w:r>
        <w:rPr>
          <w:sz w:val="16"/>
        </w:rPr>
        <w:t>dos</w:t>
      </w:r>
      <w:r>
        <w:rPr>
          <w:spacing w:val="-1"/>
          <w:sz w:val="16"/>
        </w:rPr>
        <w:t xml:space="preserve"> </w:t>
      </w:r>
      <w:r>
        <w:rPr>
          <w:sz w:val="16"/>
        </w:rPr>
        <w:t>bens,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critério</w:t>
      </w:r>
      <w:r>
        <w:rPr>
          <w:spacing w:val="1"/>
          <w:sz w:val="16"/>
        </w:rPr>
        <w:t xml:space="preserve"> </w:t>
      </w:r>
      <w:r>
        <w:rPr>
          <w:sz w:val="16"/>
        </w:rPr>
        <w:t>da</w:t>
      </w:r>
      <w:r>
        <w:rPr>
          <w:spacing w:val="-1"/>
          <w:sz w:val="16"/>
        </w:rPr>
        <w:t xml:space="preserve"> </w:t>
      </w:r>
      <w:r>
        <w:rPr>
          <w:sz w:val="16"/>
        </w:rPr>
        <w:t>administração</w:t>
      </w:r>
      <w:r>
        <w:rPr>
          <w:spacing w:val="-2"/>
          <w:sz w:val="16"/>
        </w:rPr>
        <w:t xml:space="preserve"> </w:t>
      </w:r>
      <w:r>
        <w:rPr>
          <w:sz w:val="16"/>
        </w:rPr>
        <w:t>da</w:t>
      </w:r>
      <w:r>
        <w:rPr>
          <w:spacing w:val="-1"/>
          <w:sz w:val="16"/>
        </w:rPr>
        <w:t xml:space="preserve"> </w:t>
      </w:r>
      <w:r>
        <w:rPr>
          <w:sz w:val="16"/>
        </w:rPr>
        <w:t>Prefeitura</w:t>
      </w:r>
      <w:r>
        <w:rPr>
          <w:spacing w:val="-2"/>
          <w:sz w:val="16"/>
        </w:rPr>
        <w:t xml:space="preserve"> </w:t>
      </w:r>
      <w:r>
        <w:rPr>
          <w:sz w:val="16"/>
        </w:rPr>
        <w:t>Municipal de</w:t>
      </w:r>
      <w:r>
        <w:rPr>
          <w:spacing w:val="1"/>
          <w:sz w:val="16"/>
        </w:rPr>
        <w:t xml:space="preserve"> </w:t>
      </w:r>
      <w:r>
        <w:rPr>
          <w:sz w:val="16"/>
        </w:rPr>
        <w:t>Tocantins;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05"/>
        </w:tabs>
        <w:ind w:left="404" w:hanging="185"/>
        <w:jc w:val="both"/>
        <w:rPr>
          <w:sz w:val="16"/>
        </w:rPr>
      </w:pPr>
      <w:proofErr w:type="gramStart"/>
      <w:r>
        <w:rPr>
          <w:sz w:val="16"/>
        </w:rPr>
        <w:t>multa</w:t>
      </w:r>
      <w:proofErr w:type="gramEnd"/>
      <w:r>
        <w:rPr>
          <w:sz w:val="16"/>
        </w:rPr>
        <w:t xml:space="preserve"> compensatória</w:t>
      </w:r>
      <w:r>
        <w:rPr>
          <w:spacing w:val="-3"/>
          <w:sz w:val="16"/>
        </w:rPr>
        <w:t xml:space="preserve"> </w:t>
      </w:r>
      <w:r>
        <w:rPr>
          <w:sz w:val="16"/>
        </w:rPr>
        <w:t>no</w:t>
      </w:r>
      <w:r>
        <w:rPr>
          <w:spacing w:val="-3"/>
          <w:sz w:val="16"/>
        </w:rPr>
        <w:t xml:space="preserve"> </w:t>
      </w:r>
      <w:r>
        <w:rPr>
          <w:sz w:val="16"/>
        </w:rPr>
        <w:t>percentual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10%</w:t>
      </w:r>
      <w:r>
        <w:rPr>
          <w:spacing w:val="-1"/>
          <w:sz w:val="16"/>
        </w:rPr>
        <w:t xml:space="preserve"> </w:t>
      </w:r>
      <w:r>
        <w:rPr>
          <w:sz w:val="16"/>
        </w:rPr>
        <w:t>(dez)</w:t>
      </w:r>
      <w:r>
        <w:rPr>
          <w:spacing w:val="-4"/>
          <w:sz w:val="16"/>
        </w:rPr>
        <w:t xml:space="preserve"> </w:t>
      </w:r>
      <w:r>
        <w:rPr>
          <w:sz w:val="16"/>
        </w:rPr>
        <w:t>por cento,</w:t>
      </w:r>
      <w:r>
        <w:rPr>
          <w:spacing w:val="-3"/>
          <w:sz w:val="16"/>
        </w:rPr>
        <w:t xml:space="preserve"> </w:t>
      </w:r>
      <w:r>
        <w:rPr>
          <w:sz w:val="16"/>
        </w:rPr>
        <w:t>calculado</w:t>
      </w:r>
      <w:r>
        <w:rPr>
          <w:spacing w:val="-3"/>
          <w:sz w:val="16"/>
        </w:rPr>
        <w:t xml:space="preserve"> </w:t>
      </w:r>
      <w:r>
        <w:rPr>
          <w:sz w:val="16"/>
        </w:rPr>
        <w:t>sobre o</w:t>
      </w:r>
      <w:r>
        <w:rPr>
          <w:spacing w:val="-2"/>
          <w:sz w:val="16"/>
        </w:rPr>
        <w:t xml:space="preserve"> </w:t>
      </w:r>
      <w:r>
        <w:rPr>
          <w:sz w:val="16"/>
        </w:rPr>
        <w:t>valor estimado</w:t>
      </w:r>
      <w:r>
        <w:rPr>
          <w:spacing w:val="-3"/>
          <w:sz w:val="16"/>
        </w:rPr>
        <w:t xml:space="preserve"> </w:t>
      </w:r>
      <w:r>
        <w:rPr>
          <w:sz w:val="16"/>
        </w:rPr>
        <w:t>do contrato;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17"/>
        </w:tabs>
        <w:ind w:right="233" w:firstLine="0"/>
        <w:jc w:val="both"/>
        <w:rPr>
          <w:sz w:val="16"/>
        </w:rPr>
      </w:pPr>
      <w:proofErr w:type="gramStart"/>
      <w:r>
        <w:rPr>
          <w:sz w:val="16"/>
        </w:rPr>
        <w:t>suspensão</w:t>
      </w:r>
      <w:proofErr w:type="gramEnd"/>
      <w:r>
        <w:rPr>
          <w:sz w:val="16"/>
        </w:rPr>
        <w:t xml:space="preserve"> temporária de participar em licitação e impedimento de contratar com a Prefeitura Municipal de Tocantins, pelo</w:t>
      </w:r>
      <w:r>
        <w:rPr>
          <w:spacing w:val="1"/>
          <w:sz w:val="16"/>
        </w:rPr>
        <w:t xml:space="preserve"> </w:t>
      </w:r>
      <w:r>
        <w:rPr>
          <w:sz w:val="16"/>
        </w:rPr>
        <w:t>prazo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até</w:t>
      </w:r>
      <w:r>
        <w:rPr>
          <w:spacing w:val="1"/>
          <w:sz w:val="16"/>
        </w:rPr>
        <w:t xml:space="preserve"> </w:t>
      </w:r>
      <w:r>
        <w:rPr>
          <w:sz w:val="16"/>
        </w:rPr>
        <w:t>05</w:t>
      </w:r>
      <w:r>
        <w:rPr>
          <w:spacing w:val="-1"/>
          <w:sz w:val="16"/>
        </w:rPr>
        <w:t xml:space="preserve"> </w:t>
      </w:r>
      <w:r>
        <w:rPr>
          <w:sz w:val="16"/>
        </w:rPr>
        <w:t>(cinco)</w:t>
      </w:r>
      <w:r>
        <w:rPr>
          <w:spacing w:val="-2"/>
          <w:sz w:val="16"/>
        </w:rPr>
        <w:t xml:space="preserve"> </w:t>
      </w:r>
      <w:r>
        <w:rPr>
          <w:sz w:val="16"/>
        </w:rPr>
        <w:t>anos;</w:t>
      </w:r>
    </w:p>
    <w:p w:rsidR="00B444F0" w:rsidRDefault="00510104">
      <w:pPr>
        <w:pStyle w:val="PargrafodaLista"/>
        <w:numPr>
          <w:ilvl w:val="0"/>
          <w:numId w:val="1"/>
        </w:numPr>
        <w:tabs>
          <w:tab w:val="left" w:pos="469"/>
        </w:tabs>
        <w:ind w:right="234" w:firstLine="0"/>
        <w:jc w:val="both"/>
        <w:rPr>
          <w:sz w:val="16"/>
        </w:rPr>
      </w:pPr>
      <w:proofErr w:type="gramStart"/>
      <w:r>
        <w:rPr>
          <w:sz w:val="16"/>
        </w:rPr>
        <w:t>declaração</w:t>
      </w:r>
      <w:proofErr w:type="gramEnd"/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inidoneidade</w:t>
      </w:r>
      <w:r>
        <w:rPr>
          <w:spacing w:val="1"/>
          <w:sz w:val="16"/>
        </w:rPr>
        <w:t xml:space="preserve"> </w:t>
      </w:r>
      <w:r>
        <w:rPr>
          <w:sz w:val="16"/>
        </w:rPr>
        <w:t>para</w:t>
      </w:r>
      <w:r>
        <w:rPr>
          <w:spacing w:val="1"/>
          <w:sz w:val="16"/>
        </w:rPr>
        <w:t xml:space="preserve"> </w:t>
      </w:r>
      <w:r>
        <w:rPr>
          <w:sz w:val="16"/>
        </w:rPr>
        <w:t>licitar</w:t>
      </w:r>
      <w:r>
        <w:rPr>
          <w:spacing w:val="1"/>
          <w:sz w:val="16"/>
        </w:rPr>
        <w:t xml:space="preserve"> </w:t>
      </w:r>
      <w:r>
        <w:rPr>
          <w:sz w:val="16"/>
        </w:rPr>
        <w:t>e</w:t>
      </w:r>
      <w:r>
        <w:rPr>
          <w:spacing w:val="1"/>
          <w:sz w:val="16"/>
        </w:rPr>
        <w:t xml:space="preserve"> </w:t>
      </w:r>
      <w:r>
        <w:rPr>
          <w:sz w:val="16"/>
        </w:rPr>
        <w:t>contratar</w:t>
      </w:r>
      <w:r>
        <w:rPr>
          <w:spacing w:val="1"/>
          <w:sz w:val="16"/>
        </w:rPr>
        <w:t xml:space="preserve"> </w:t>
      </w:r>
      <w:r>
        <w:rPr>
          <w:sz w:val="16"/>
        </w:rPr>
        <w:t>com</w:t>
      </w:r>
      <w:r>
        <w:rPr>
          <w:spacing w:val="1"/>
          <w:sz w:val="16"/>
        </w:rPr>
        <w:t xml:space="preserve"> </w:t>
      </w:r>
      <w:r>
        <w:rPr>
          <w:sz w:val="16"/>
        </w:rPr>
        <w:t>a</w:t>
      </w:r>
      <w:r>
        <w:rPr>
          <w:spacing w:val="1"/>
          <w:sz w:val="16"/>
        </w:rPr>
        <w:t xml:space="preserve"> </w:t>
      </w:r>
      <w:r>
        <w:rPr>
          <w:sz w:val="16"/>
        </w:rPr>
        <w:t>Administração</w:t>
      </w:r>
      <w:r>
        <w:rPr>
          <w:spacing w:val="1"/>
          <w:sz w:val="16"/>
        </w:rPr>
        <w:t xml:space="preserve"> </w:t>
      </w:r>
      <w:r>
        <w:rPr>
          <w:sz w:val="16"/>
        </w:rPr>
        <w:t>Pública</w:t>
      </w:r>
      <w:r>
        <w:rPr>
          <w:spacing w:val="1"/>
          <w:sz w:val="16"/>
        </w:rPr>
        <w:t xml:space="preserve"> </w:t>
      </w:r>
      <w:r>
        <w:rPr>
          <w:sz w:val="16"/>
        </w:rPr>
        <w:t>enquanto</w:t>
      </w:r>
      <w:r>
        <w:rPr>
          <w:spacing w:val="1"/>
          <w:sz w:val="16"/>
        </w:rPr>
        <w:t xml:space="preserve"> </w:t>
      </w:r>
      <w:r>
        <w:rPr>
          <w:sz w:val="16"/>
        </w:rPr>
        <w:t>perdurarem</w:t>
      </w:r>
      <w:r>
        <w:rPr>
          <w:spacing w:val="1"/>
          <w:sz w:val="16"/>
        </w:rPr>
        <w:t xml:space="preserve"> </w:t>
      </w:r>
      <w:r>
        <w:rPr>
          <w:sz w:val="16"/>
        </w:rPr>
        <w:t>os</w:t>
      </w:r>
      <w:r>
        <w:rPr>
          <w:spacing w:val="1"/>
          <w:sz w:val="16"/>
        </w:rPr>
        <w:t xml:space="preserve"> </w:t>
      </w:r>
      <w:r>
        <w:rPr>
          <w:sz w:val="16"/>
        </w:rPr>
        <w:t>motivos</w:t>
      </w:r>
      <w:r>
        <w:rPr>
          <w:spacing w:val="1"/>
          <w:sz w:val="16"/>
        </w:rPr>
        <w:t xml:space="preserve"> </w:t>
      </w:r>
      <w:r>
        <w:rPr>
          <w:sz w:val="16"/>
        </w:rPr>
        <w:t>determinantes da punição ou até que seja promovida a reabilitação, na forma da Lei, perante a própria autoridade que aplicou a</w:t>
      </w:r>
      <w:r>
        <w:rPr>
          <w:spacing w:val="1"/>
          <w:sz w:val="16"/>
        </w:rPr>
        <w:t xml:space="preserve"> </w:t>
      </w:r>
      <w:r>
        <w:rPr>
          <w:sz w:val="16"/>
        </w:rPr>
        <w:t>penalidade.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37"/>
        </w:tabs>
        <w:ind w:right="230" w:firstLine="0"/>
        <w:jc w:val="both"/>
        <w:rPr>
          <w:sz w:val="16"/>
        </w:rPr>
      </w:pPr>
      <w:r>
        <w:rPr>
          <w:sz w:val="16"/>
        </w:rPr>
        <w:t>O valor da multa aplicada deverá ser recolhido no setor financeiro da Prefeitura Municipal de Tocantins, dentro do prazo de</w:t>
      </w:r>
      <w:r>
        <w:rPr>
          <w:spacing w:val="1"/>
          <w:sz w:val="16"/>
        </w:rPr>
        <w:t xml:space="preserve"> </w:t>
      </w:r>
      <w:r>
        <w:rPr>
          <w:sz w:val="16"/>
        </w:rPr>
        <w:t>03</w:t>
      </w:r>
      <w:r>
        <w:rPr>
          <w:spacing w:val="-2"/>
          <w:sz w:val="16"/>
        </w:rPr>
        <w:t xml:space="preserve"> </w:t>
      </w:r>
      <w:r>
        <w:rPr>
          <w:sz w:val="16"/>
        </w:rPr>
        <w:t>(três)</w:t>
      </w:r>
      <w:r>
        <w:rPr>
          <w:spacing w:val="-2"/>
          <w:sz w:val="16"/>
        </w:rPr>
        <w:t xml:space="preserve"> </w:t>
      </w:r>
      <w:r>
        <w:rPr>
          <w:sz w:val="16"/>
        </w:rPr>
        <w:t>dias</w:t>
      </w:r>
      <w:r>
        <w:rPr>
          <w:spacing w:val="3"/>
          <w:sz w:val="16"/>
        </w:rPr>
        <w:t xml:space="preserve"> </w:t>
      </w:r>
      <w:r>
        <w:rPr>
          <w:sz w:val="16"/>
        </w:rPr>
        <w:t>úteis</w:t>
      </w:r>
      <w:r>
        <w:rPr>
          <w:spacing w:val="-1"/>
          <w:sz w:val="16"/>
        </w:rPr>
        <w:t xml:space="preserve"> </w:t>
      </w:r>
      <w:r>
        <w:rPr>
          <w:sz w:val="16"/>
        </w:rPr>
        <w:t>após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2"/>
          <w:sz w:val="16"/>
        </w:rPr>
        <w:t xml:space="preserve"> </w:t>
      </w:r>
      <w:r>
        <w:rPr>
          <w:sz w:val="16"/>
        </w:rPr>
        <w:t>respectiva</w:t>
      </w:r>
      <w:r>
        <w:rPr>
          <w:spacing w:val="-1"/>
          <w:sz w:val="16"/>
        </w:rPr>
        <w:t xml:space="preserve"> </w:t>
      </w:r>
      <w:r>
        <w:rPr>
          <w:sz w:val="16"/>
        </w:rPr>
        <w:t>notificação.</w:t>
      </w:r>
    </w:p>
    <w:p w:rsidR="00B444F0" w:rsidRDefault="00510104">
      <w:pPr>
        <w:pStyle w:val="PargrafodaLista"/>
        <w:numPr>
          <w:ilvl w:val="1"/>
          <w:numId w:val="3"/>
        </w:numPr>
        <w:tabs>
          <w:tab w:val="left" w:pos="553"/>
        </w:tabs>
        <w:ind w:right="243" w:firstLine="0"/>
        <w:jc w:val="both"/>
        <w:rPr>
          <w:sz w:val="16"/>
        </w:rPr>
      </w:pPr>
      <w:r>
        <w:rPr>
          <w:sz w:val="16"/>
        </w:rPr>
        <w:t>Caso não seja paga no prazo previsto no subitem anterior, será ela cobrada ou descontada por ocasião do pagamento</w:t>
      </w:r>
      <w:r>
        <w:rPr>
          <w:spacing w:val="1"/>
          <w:sz w:val="16"/>
        </w:rPr>
        <w:t xml:space="preserve"> </w:t>
      </w:r>
      <w:r>
        <w:rPr>
          <w:sz w:val="16"/>
        </w:rPr>
        <w:t>efetuado</w:t>
      </w:r>
      <w:r>
        <w:rPr>
          <w:spacing w:val="-2"/>
          <w:sz w:val="16"/>
        </w:rPr>
        <w:t xml:space="preserve"> </w:t>
      </w:r>
      <w:r>
        <w:rPr>
          <w:sz w:val="16"/>
        </w:rPr>
        <w:t>pela</w:t>
      </w:r>
      <w:r>
        <w:rPr>
          <w:spacing w:val="2"/>
          <w:sz w:val="16"/>
        </w:rPr>
        <w:t xml:space="preserve"> </w:t>
      </w:r>
      <w:r>
        <w:rPr>
          <w:sz w:val="16"/>
        </w:rPr>
        <w:t>Prefeitura</w:t>
      </w:r>
      <w:r>
        <w:rPr>
          <w:spacing w:val="-1"/>
          <w:sz w:val="16"/>
        </w:rPr>
        <w:t xml:space="preserve"> </w:t>
      </w:r>
      <w:r>
        <w:rPr>
          <w:sz w:val="16"/>
        </w:rPr>
        <w:t>Municipal de</w:t>
      </w:r>
      <w:r>
        <w:rPr>
          <w:spacing w:val="-1"/>
          <w:sz w:val="16"/>
        </w:rPr>
        <w:t xml:space="preserve"> </w:t>
      </w:r>
      <w:r>
        <w:rPr>
          <w:sz w:val="16"/>
        </w:rPr>
        <w:t>Tocantins.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NONA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DA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PUBLICAÇÃO</w:t>
      </w:r>
    </w:p>
    <w:p w:rsidR="00B444F0" w:rsidRDefault="00510104">
      <w:pPr>
        <w:spacing w:before="1"/>
        <w:ind w:left="220"/>
        <w:rPr>
          <w:sz w:val="16"/>
        </w:rPr>
      </w:pP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publicação</w:t>
      </w:r>
      <w:r>
        <w:rPr>
          <w:spacing w:val="-2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extrato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presente</w:t>
      </w:r>
      <w:r>
        <w:rPr>
          <w:spacing w:val="1"/>
          <w:sz w:val="16"/>
        </w:rPr>
        <w:t xml:space="preserve"> </w:t>
      </w:r>
      <w:r>
        <w:rPr>
          <w:sz w:val="16"/>
        </w:rPr>
        <w:t>instrumento</w:t>
      </w:r>
      <w:r>
        <w:rPr>
          <w:spacing w:val="-2"/>
          <w:sz w:val="16"/>
        </w:rPr>
        <w:t xml:space="preserve"> </w:t>
      </w:r>
      <w:r>
        <w:rPr>
          <w:sz w:val="16"/>
        </w:rPr>
        <w:t>no</w:t>
      </w:r>
      <w:r>
        <w:rPr>
          <w:spacing w:val="-2"/>
          <w:sz w:val="16"/>
        </w:rPr>
        <w:t xml:space="preserve"> </w:t>
      </w:r>
      <w:r>
        <w:rPr>
          <w:sz w:val="16"/>
        </w:rPr>
        <w:t>órgão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Imprensa</w:t>
      </w:r>
      <w:r>
        <w:rPr>
          <w:spacing w:val="-2"/>
          <w:sz w:val="16"/>
        </w:rPr>
        <w:t xml:space="preserve"> </w:t>
      </w:r>
      <w:r>
        <w:rPr>
          <w:sz w:val="16"/>
        </w:rPr>
        <w:t>correrá</w:t>
      </w:r>
      <w:r>
        <w:rPr>
          <w:spacing w:val="-2"/>
          <w:sz w:val="16"/>
        </w:rPr>
        <w:t xml:space="preserve"> </w:t>
      </w:r>
      <w:r>
        <w:rPr>
          <w:sz w:val="16"/>
        </w:rPr>
        <w:t>à</w:t>
      </w:r>
      <w:r>
        <w:rPr>
          <w:spacing w:val="-3"/>
          <w:sz w:val="16"/>
        </w:rPr>
        <w:t xml:space="preserve"> </w:t>
      </w:r>
      <w:r>
        <w:rPr>
          <w:sz w:val="16"/>
        </w:rPr>
        <w:t>conta</w:t>
      </w:r>
      <w:r>
        <w:rPr>
          <w:spacing w:val="-3"/>
          <w:sz w:val="16"/>
        </w:rPr>
        <w:t xml:space="preserve"> </w:t>
      </w:r>
      <w:r>
        <w:rPr>
          <w:sz w:val="16"/>
        </w:rPr>
        <w:t>do</w:t>
      </w:r>
      <w:r>
        <w:rPr>
          <w:spacing w:val="1"/>
          <w:sz w:val="16"/>
        </w:rPr>
        <w:t xml:space="preserve"> </w:t>
      </w:r>
      <w:r>
        <w:rPr>
          <w:sz w:val="16"/>
        </w:rPr>
        <w:t>CONTRATANTE.</w:t>
      </w:r>
    </w:p>
    <w:p w:rsidR="00B444F0" w:rsidRDefault="00B444F0">
      <w:pPr>
        <w:pStyle w:val="Corpodetexto"/>
        <w:rPr>
          <w:sz w:val="16"/>
        </w:rPr>
      </w:pPr>
    </w:p>
    <w:p w:rsidR="00B444F0" w:rsidRDefault="00510104">
      <w:pPr>
        <w:ind w:left="220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CLÁUSULA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DÉCIMA –</w:t>
      </w:r>
      <w:r>
        <w:rPr>
          <w:rFonts w:ascii="Arial" w:hAnsi="Arial"/>
          <w:b/>
          <w:spacing w:val="-3"/>
          <w:sz w:val="16"/>
        </w:rPr>
        <w:t xml:space="preserve"> </w:t>
      </w:r>
      <w:r>
        <w:rPr>
          <w:rFonts w:ascii="Arial" w:hAnsi="Arial"/>
          <w:b/>
          <w:sz w:val="16"/>
        </w:rPr>
        <w:t>DO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FORO</w:t>
      </w:r>
    </w:p>
    <w:p w:rsidR="00B444F0" w:rsidRDefault="00510104">
      <w:pPr>
        <w:ind w:left="220"/>
        <w:rPr>
          <w:sz w:val="16"/>
        </w:rPr>
      </w:pPr>
      <w:r>
        <w:rPr>
          <w:sz w:val="16"/>
        </w:rPr>
        <w:t>Fica</w:t>
      </w:r>
      <w:r>
        <w:rPr>
          <w:spacing w:val="8"/>
          <w:sz w:val="16"/>
        </w:rPr>
        <w:t xml:space="preserve"> </w:t>
      </w:r>
      <w:r>
        <w:rPr>
          <w:sz w:val="16"/>
        </w:rPr>
        <w:t>eleito</w:t>
      </w:r>
      <w:r>
        <w:rPr>
          <w:spacing w:val="7"/>
          <w:sz w:val="16"/>
        </w:rPr>
        <w:t xml:space="preserve"> </w:t>
      </w:r>
      <w:r>
        <w:rPr>
          <w:sz w:val="16"/>
        </w:rPr>
        <w:t>o</w:t>
      </w:r>
      <w:r>
        <w:rPr>
          <w:spacing w:val="8"/>
          <w:sz w:val="16"/>
        </w:rPr>
        <w:t xml:space="preserve"> </w:t>
      </w:r>
      <w:r>
        <w:rPr>
          <w:sz w:val="16"/>
        </w:rPr>
        <w:t>foro</w:t>
      </w:r>
      <w:r>
        <w:rPr>
          <w:spacing w:val="8"/>
          <w:sz w:val="16"/>
        </w:rPr>
        <w:t xml:space="preserve"> </w:t>
      </w:r>
      <w:r>
        <w:rPr>
          <w:sz w:val="16"/>
        </w:rPr>
        <w:t>da</w:t>
      </w:r>
      <w:r>
        <w:rPr>
          <w:spacing w:val="8"/>
          <w:sz w:val="16"/>
        </w:rPr>
        <w:t xml:space="preserve"> </w:t>
      </w:r>
      <w:r>
        <w:rPr>
          <w:sz w:val="16"/>
        </w:rPr>
        <w:t>Comarca</w:t>
      </w:r>
      <w:r>
        <w:rPr>
          <w:spacing w:val="8"/>
          <w:sz w:val="16"/>
        </w:rPr>
        <w:t xml:space="preserve"> </w:t>
      </w:r>
      <w:r>
        <w:rPr>
          <w:sz w:val="16"/>
        </w:rPr>
        <w:t>de</w:t>
      </w:r>
      <w:r>
        <w:rPr>
          <w:spacing w:val="11"/>
          <w:sz w:val="16"/>
        </w:rPr>
        <w:t xml:space="preserve"> </w:t>
      </w:r>
      <w:r>
        <w:rPr>
          <w:sz w:val="16"/>
        </w:rPr>
        <w:t>UBÁ</w:t>
      </w:r>
      <w:r>
        <w:rPr>
          <w:spacing w:val="10"/>
          <w:sz w:val="16"/>
        </w:rPr>
        <w:t xml:space="preserve"> </w:t>
      </w:r>
      <w:r>
        <w:rPr>
          <w:sz w:val="16"/>
        </w:rPr>
        <w:t>(MG)</w:t>
      </w:r>
      <w:r>
        <w:rPr>
          <w:spacing w:val="7"/>
          <w:sz w:val="16"/>
        </w:rPr>
        <w:t xml:space="preserve"> </w:t>
      </w:r>
      <w:r>
        <w:rPr>
          <w:sz w:val="16"/>
        </w:rPr>
        <w:t>para</w:t>
      </w:r>
      <w:r>
        <w:rPr>
          <w:spacing w:val="8"/>
          <w:sz w:val="16"/>
        </w:rPr>
        <w:t xml:space="preserve"> </w:t>
      </w:r>
      <w:r>
        <w:rPr>
          <w:sz w:val="16"/>
        </w:rPr>
        <w:t>dirimir</w:t>
      </w:r>
      <w:r>
        <w:rPr>
          <w:spacing w:val="10"/>
          <w:sz w:val="16"/>
        </w:rPr>
        <w:t xml:space="preserve"> </w:t>
      </w:r>
      <w:r>
        <w:rPr>
          <w:sz w:val="16"/>
        </w:rPr>
        <w:t>questões</w:t>
      </w:r>
      <w:r>
        <w:rPr>
          <w:spacing w:val="9"/>
          <w:sz w:val="16"/>
        </w:rPr>
        <w:t xml:space="preserve"> </w:t>
      </w:r>
      <w:r>
        <w:rPr>
          <w:sz w:val="16"/>
        </w:rPr>
        <w:t>ou</w:t>
      </w:r>
      <w:r>
        <w:rPr>
          <w:spacing w:val="8"/>
          <w:sz w:val="16"/>
        </w:rPr>
        <w:t xml:space="preserve"> </w:t>
      </w:r>
      <w:r>
        <w:rPr>
          <w:sz w:val="16"/>
        </w:rPr>
        <w:t>litígios</w:t>
      </w:r>
      <w:r>
        <w:rPr>
          <w:spacing w:val="9"/>
          <w:sz w:val="16"/>
        </w:rPr>
        <w:t xml:space="preserve"> </w:t>
      </w:r>
      <w:r>
        <w:rPr>
          <w:sz w:val="16"/>
        </w:rPr>
        <w:t>resultantes</w:t>
      </w:r>
      <w:r>
        <w:rPr>
          <w:spacing w:val="9"/>
          <w:sz w:val="16"/>
        </w:rPr>
        <w:t xml:space="preserve"> </w:t>
      </w:r>
      <w:r>
        <w:rPr>
          <w:sz w:val="16"/>
        </w:rPr>
        <w:t>deste</w:t>
      </w:r>
      <w:r>
        <w:rPr>
          <w:spacing w:val="8"/>
          <w:sz w:val="16"/>
        </w:rPr>
        <w:t xml:space="preserve"> </w:t>
      </w:r>
      <w:r>
        <w:rPr>
          <w:sz w:val="16"/>
        </w:rPr>
        <w:t>contrato,</w:t>
      </w:r>
      <w:r>
        <w:rPr>
          <w:spacing w:val="8"/>
          <w:sz w:val="16"/>
        </w:rPr>
        <w:t xml:space="preserve"> </w:t>
      </w:r>
      <w:r>
        <w:rPr>
          <w:sz w:val="16"/>
        </w:rPr>
        <w:t>renunciando</w:t>
      </w:r>
      <w:r>
        <w:rPr>
          <w:spacing w:val="9"/>
          <w:sz w:val="16"/>
        </w:rPr>
        <w:t xml:space="preserve"> </w:t>
      </w:r>
      <w:r>
        <w:rPr>
          <w:sz w:val="16"/>
        </w:rPr>
        <w:t>a</w:t>
      </w:r>
      <w:r>
        <w:rPr>
          <w:spacing w:val="8"/>
          <w:sz w:val="16"/>
        </w:rPr>
        <w:t xml:space="preserve"> </w:t>
      </w:r>
      <w:r>
        <w:rPr>
          <w:sz w:val="16"/>
        </w:rPr>
        <w:t>qualquer</w:t>
      </w:r>
      <w:r>
        <w:rPr>
          <w:spacing w:val="-42"/>
          <w:sz w:val="16"/>
        </w:rPr>
        <w:t xml:space="preserve"> </w:t>
      </w:r>
      <w:r>
        <w:rPr>
          <w:sz w:val="16"/>
        </w:rPr>
        <w:t>outro</w:t>
      </w:r>
      <w:r>
        <w:rPr>
          <w:spacing w:val="1"/>
          <w:sz w:val="16"/>
        </w:rPr>
        <w:t xml:space="preserve"> </w:t>
      </w:r>
      <w:r>
        <w:rPr>
          <w:sz w:val="16"/>
        </w:rPr>
        <w:t>por</w:t>
      </w:r>
      <w:r>
        <w:rPr>
          <w:spacing w:val="2"/>
          <w:sz w:val="16"/>
        </w:rPr>
        <w:t xml:space="preserve"> </w:t>
      </w:r>
      <w:r>
        <w:rPr>
          <w:sz w:val="16"/>
        </w:rPr>
        <w:t>mais</w:t>
      </w:r>
      <w:r>
        <w:rPr>
          <w:spacing w:val="-1"/>
          <w:sz w:val="16"/>
        </w:rPr>
        <w:t xml:space="preserve"> </w:t>
      </w:r>
      <w:r>
        <w:rPr>
          <w:sz w:val="16"/>
        </w:rPr>
        <w:t>privilegiado</w:t>
      </w:r>
      <w:r>
        <w:rPr>
          <w:spacing w:val="-1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seja.</w:t>
      </w:r>
    </w:p>
    <w:p w:rsidR="00B444F0" w:rsidRDefault="00510104">
      <w:pPr>
        <w:ind w:left="220" w:right="234"/>
        <w:rPr>
          <w:sz w:val="16"/>
        </w:rPr>
      </w:pPr>
      <w:r>
        <w:rPr>
          <w:sz w:val="16"/>
        </w:rPr>
        <w:t xml:space="preserve">E, por estarem justas e contratadas, as partes firmam o presente instrumento em </w:t>
      </w:r>
      <w:proofErr w:type="gramStart"/>
      <w:r>
        <w:rPr>
          <w:sz w:val="16"/>
        </w:rPr>
        <w:t>2</w:t>
      </w:r>
      <w:proofErr w:type="gramEnd"/>
      <w:r>
        <w:rPr>
          <w:sz w:val="16"/>
        </w:rPr>
        <w:t xml:space="preserve"> (duas) vias de igual teor e forma, na presença</w:t>
      </w:r>
      <w:r>
        <w:rPr>
          <w:spacing w:val="-42"/>
          <w:sz w:val="16"/>
        </w:rPr>
        <w:t xml:space="preserve"> </w:t>
      </w:r>
      <w:r>
        <w:rPr>
          <w:sz w:val="16"/>
        </w:rPr>
        <w:t>das</w:t>
      </w:r>
      <w:r>
        <w:rPr>
          <w:spacing w:val="-2"/>
          <w:sz w:val="16"/>
        </w:rPr>
        <w:t xml:space="preserve"> </w:t>
      </w:r>
      <w:r>
        <w:rPr>
          <w:sz w:val="16"/>
        </w:rPr>
        <w:t>testemunhas</w:t>
      </w:r>
      <w:r>
        <w:rPr>
          <w:spacing w:val="-1"/>
          <w:sz w:val="16"/>
        </w:rPr>
        <w:t xml:space="preserve"> </w:t>
      </w:r>
      <w:r>
        <w:rPr>
          <w:sz w:val="16"/>
        </w:rPr>
        <w:t>abaixo.</w:t>
      </w:r>
    </w:p>
    <w:p w:rsidR="00B444F0" w:rsidRDefault="00B444F0">
      <w:pPr>
        <w:pStyle w:val="Corpodetexto"/>
      </w:pPr>
    </w:p>
    <w:p w:rsidR="00B444F0" w:rsidRDefault="00B444F0">
      <w:pPr>
        <w:pStyle w:val="Corpodetexto"/>
      </w:pPr>
    </w:p>
    <w:p w:rsidR="00B444F0" w:rsidRDefault="00510104">
      <w:pPr>
        <w:tabs>
          <w:tab w:val="left" w:pos="2248"/>
        </w:tabs>
        <w:spacing w:before="138"/>
        <w:ind w:left="220"/>
        <w:rPr>
          <w:sz w:val="16"/>
        </w:rPr>
      </w:pPr>
      <w:r>
        <w:rPr>
          <w:sz w:val="16"/>
        </w:rPr>
        <w:t>Tocantins</w:t>
      </w:r>
      <w:r>
        <w:rPr>
          <w:spacing w:val="-6"/>
          <w:sz w:val="16"/>
        </w:rPr>
        <w:t xml:space="preserve"> </w:t>
      </w:r>
      <w:r>
        <w:rPr>
          <w:sz w:val="16"/>
        </w:rPr>
        <w:t>(MG</w:t>
      </w:r>
      <w:proofErr w:type="gramStart"/>
      <w:r>
        <w:rPr>
          <w:sz w:val="16"/>
        </w:rPr>
        <w:t>),</w:t>
      </w:r>
      <w:proofErr w:type="gramEnd"/>
      <w:r w:rsidR="00274C01">
        <w:rPr>
          <w:sz w:val="16"/>
          <w:u w:val="single"/>
        </w:rPr>
        <w:t xml:space="preserve">12 </w:t>
      </w:r>
      <w:r>
        <w:rPr>
          <w:sz w:val="16"/>
        </w:rPr>
        <w:t>de</w:t>
      </w:r>
      <w:r w:rsidR="00274C01">
        <w:rPr>
          <w:spacing w:val="-2"/>
          <w:sz w:val="16"/>
        </w:rPr>
        <w:t xml:space="preserve"> Agosto </w:t>
      </w:r>
      <w:r>
        <w:rPr>
          <w:sz w:val="16"/>
        </w:rPr>
        <w:t>de 2021</w:t>
      </w: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rPr>
          <w:sz w:val="20"/>
        </w:rPr>
      </w:pPr>
    </w:p>
    <w:p w:rsidR="00B444F0" w:rsidRDefault="00B444F0">
      <w:pPr>
        <w:pStyle w:val="Corpodetexto"/>
        <w:spacing w:before="9"/>
        <w:rPr>
          <w:sz w:val="15"/>
        </w:rPr>
      </w:pPr>
    </w:p>
    <w:p w:rsidR="00B444F0" w:rsidRDefault="00510104">
      <w:pPr>
        <w:tabs>
          <w:tab w:val="left" w:pos="3735"/>
        </w:tabs>
        <w:spacing w:before="95" w:line="183" w:lineRule="exact"/>
        <w:ind w:right="14"/>
        <w:jc w:val="center"/>
        <w:rPr>
          <w:sz w:val="16"/>
        </w:rPr>
      </w:pPr>
      <w:r>
        <w:rPr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z w:val="16"/>
        </w:rPr>
        <w:t>_</w:t>
      </w:r>
    </w:p>
    <w:p w:rsidR="00B444F0" w:rsidRDefault="00510104">
      <w:pPr>
        <w:spacing w:line="160" w:lineRule="exact"/>
        <w:ind w:left="27" w:right="42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SILAS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z w:val="14"/>
        </w:rPr>
        <w:t>FORTUNATO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4"/>
        </w:rPr>
        <w:t>CARVALHO</w:t>
      </w:r>
    </w:p>
    <w:p w:rsidR="00B444F0" w:rsidRDefault="00510104">
      <w:pPr>
        <w:spacing w:line="160" w:lineRule="exact"/>
        <w:ind w:left="27" w:right="34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Prefeito</w:t>
      </w:r>
      <w:r>
        <w:rPr>
          <w:rFonts w:ascii="Arial"/>
          <w:b/>
          <w:spacing w:val="-4"/>
          <w:sz w:val="14"/>
        </w:rPr>
        <w:t xml:space="preserve"> </w:t>
      </w:r>
      <w:r>
        <w:rPr>
          <w:rFonts w:ascii="Arial"/>
          <w:b/>
          <w:sz w:val="14"/>
        </w:rPr>
        <w:t>Municipal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864321">
      <w:pPr>
        <w:pStyle w:val="Corpodetexto"/>
        <w:spacing w:before="10"/>
        <w:rPr>
          <w:rFonts w:ascii="Arial"/>
          <w:b/>
          <w:sz w:val="25"/>
        </w:rPr>
      </w:pPr>
      <w:r>
        <w:pict>
          <v:shape id="_x0000_s1030" style="position:absolute;margin-left:268.65pt;margin-top:17.05pt;width:93.5pt;height:.1pt;z-index:-15726080;mso-wrap-distance-left:0;mso-wrap-distance-right:0;mso-position-horizontal-relative:page" coordorigin="5373,341" coordsize="1870,0" o:spt="100" adj="0,,0" path="m5373,341r390,m5766,341r621,m6390,341r853,e" filled="f" strokeweight=".15558mm">
            <v:stroke joinstyle="round"/>
            <v:formulas/>
            <v:path arrowok="t" o:connecttype="segments"/>
            <w10:wrap type="topAndBottom" anchorx="page"/>
          </v:shape>
        </w:pict>
      </w:r>
    </w:p>
    <w:p w:rsidR="00B444F0" w:rsidRDefault="00510104">
      <w:pPr>
        <w:spacing w:line="133" w:lineRule="exact"/>
        <w:ind w:left="27" w:right="40"/>
        <w:jc w:val="center"/>
        <w:rPr>
          <w:rFonts w:ascii="Arial"/>
          <w:b/>
          <w:sz w:val="14"/>
        </w:rPr>
      </w:pPr>
      <w:r>
        <w:rPr>
          <w:rFonts w:ascii="Arial"/>
          <w:b/>
          <w:sz w:val="14"/>
        </w:rPr>
        <w:t>CONTRATADA</w:t>
      </w:r>
    </w:p>
    <w:p w:rsidR="00B444F0" w:rsidRDefault="00B444F0">
      <w:pPr>
        <w:pStyle w:val="Corpodetexto"/>
        <w:rPr>
          <w:rFonts w:ascii="Arial"/>
          <w:b/>
          <w:sz w:val="20"/>
        </w:rPr>
      </w:pPr>
    </w:p>
    <w:p w:rsidR="00B444F0" w:rsidRDefault="00B444F0">
      <w:pPr>
        <w:pStyle w:val="Corpodetexto"/>
        <w:rPr>
          <w:rFonts w:ascii="Arial"/>
          <w:b/>
          <w:sz w:val="22"/>
        </w:rPr>
      </w:pPr>
    </w:p>
    <w:p w:rsidR="00B444F0" w:rsidRDefault="00510104">
      <w:pPr>
        <w:tabs>
          <w:tab w:val="left" w:pos="3485"/>
        </w:tabs>
        <w:ind w:left="220"/>
        <w:rPr>
          <w:sz w:val="14"/>
        </w:rPr>
      </w:pPr>
      <w:r>
        <w:rPr>
          <w:sz w:val="14"/>
        </w:rPr>
        <w:t>Testemunhas:</w:t>
      </w:r>
      <w:r>
        <w:rPr>
          <w:sz w:val="14"/>
        </w:rPr>
        <w:tab/>
        <w:t>Testemunha:</w:t>
      </w:r>
    </w:p>
    <w:p w:rsidR="00B444F0" w:rsidRDefault="00B444F0">
      <w:pPr>
        <w:pStyle w:val="Corpodetexto"/>
        <w:spacing w:before="9"/>
        <w:rPr>
          <w:sz w:val="13"/>
        </w:rPr>
      </w:pPr>
    </w:p>
    <w:p w:rsidR="00B444F0" w:rsidRDefault="00510104">
      <w:pPr>
        <w:tabs>
          <w:tab w:val="left" w:pos="3108"/>
          <w:tab w:val="left" w:pos="3661"/>
          <w:tab w:val="left" w:pos="6317"/>
        </w:tabs>
        <w:spacing w:before="1"/>
        <w:ind w:left="220"/>
        <w:rPr>
          <w:sz w:val="14"/>
        </w:rPr>
      </w:pPr>
      <w:r>
        <w:rPr>
          <w:sz w:val="14"/>
        </w:rPr>
        <w:t>1º</w:t>
      </w:r>
      <w:r>
        <w:rPr>
          <w:sz w:val="14"/>
          <w:u w:val="single"/>
        </w:rPr>
        <w:tab/>
      </w:r>
      <w:r>
        <w:rPr>
          <w:sz w:val="14"/>
        </w:rPr>
        <w:tab/>
        <w:t>2°</w:t>
      </w:r>
      <w:r>
        <w:rPr>
          <w:sz w:val="14"/>
          <w:u w:val="single"/>
        </w:rPr>
        <w:t xml:space="preserve"> </w:t>
      </w:r>
      <w:r>
        <w:rPr>
          <w:sz w:val="14"/>
          <w:u w:val="single"/>
        </w:rPr>
        <w:tab/>
      </w:r>
    </w:p>
    <w:p w:rsidR="00B444F0" w:rsidRDefault="00510104">
      <w:pPr>
        <w:tabs>
          <w:tab w:val="left" w:pos="3541"/>
        </w:tabs>
        <w:spacing w:line="160" w:lineRule="exact"/>
        <w:ind w:left="220"/>
        <w:rPr>
          <w:sz w:val="14"/>
        </w:rPr>
      </w:pPr>
      <w:r>
        <w:rPr>
          <w:sz w:val="14"/>
        </w:rPr>
        <w:t>N°CPF.</w:t>
      </w:r>
      <w:r>
        <w:rPr>
          <w:sz w:val="14"/>
        </w:rPr>
        <w:tab/>
        <w:t>N°CPF.</w:t>
      </w:r>
    </w:p>
    <w:p w:rsidR="00B444F0" w:rsidRDefault="00B444F0">
      <w:pPr>
        <w:pStyle w:val="Corpodetexto"/>
        <w:spacing w:before="8"/>
        <w:rPr>
          <w:rFonts w:ascii="Arial"/>
          <w:b/>
          <w:sz w:val="15"/>
        </w:rPr>
      </w:pPr>
      <w:bookmarkStart w:id="0" w:name="_GoBack"/>
      <w:bookmarkEnd w:id="0"/>
    </w:p>
    <w:sectPr w:rsidR="00B444F0">
      <w:headerReference w:type="default" r:id="rId9"/>
      <w:footerReference w:type="default" r:id="rId10"/>
      <w:pgSz w:w="11910" w:h="16840"/>
      <w:pgMar w:top="1980" w:right="760" w:bottom="1080" w:left="1480" w:header="547" w:footer="8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321" w:rsidRDefault="00864321">
      <w:r>
        <w:separator/>
      </w:r>
    </w:p>
  </w:endnote>
  <w:endnote w:type="continuationSeparator" w:id="0">
    <w:p w:rsidR="00864321" w:rsidRDefault="00864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321" w:rsidRDefault="00864321">
    <w:pPr>
      <w:pStyle w:val="Corpodetex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2.8pt;margin-top:786.05pt;width:16pt;height:13.1pt;z-index:-16901632;mso-position-horizontal-relative:page;mso-position-vertical-relative:page" filled="f" stroked="f">
          <v:textbox inset="0,0,0,0">
            <w:txbxContent>
              <w:p w:rsidR="00864321" w:rsidRDefault="00864321">
                <w:pPr>
                  <w:spacing w:before="11"/>
                  <w:ind w:left="60"/>
                  <w:rPr>
                    <w:rFonts w:ascii="Times New Roman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74C01">
                  <w:rPr>
                    <w:rFonts w:ascii="Times New Roman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321" w:rsidRDefault="00864321">
      <w:r>
        <w:separator/>
      </w:r>
    </w:p>
  </w:footnote>
  <w:footnote w:type="continuationSeparator" w:id="0">
    <w:p w:rsidR="00864321" w:rsidRDefault="008643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321" w:rsidRDefault="00864321">
    <w:pPr>
      <w:pStyle w:val="Corpodetexto"/>
      <w:spacing w:line="14" w:lineRule="auto"/>
      <w:rPr>
        <w:sz w:val="20"/>
      </w:rPr>
    </w:pPr>
    <w:r>
      <w:pict>
        <v:group id="_x0000_s2053" style="position:absolute;margin-left:76.15pt;margin-top:27.35pt;width:188.85pt;height:1in;z-index:-16903680;mso-position-horizontal-relative:page;mso-position-vertical-relative:page" coordorigin="1523,547" coordsize="3777,1440">
          <v:shape id="_x0000_s2055" style="position:absolute;left:2495;top:1132;width:2805;height:90" coordorigin="2495,1132" coordsize="2805,90" o:spt="100" adj="0,,0" path="m5300,1168r-2805,l2495,1222r2805,l5300,1168xm5300,1132r-2805,l2495,1150r2805,l5300,1132xe" fillcolor="black" stroked="f">
            <v:stroke joinstyle="round"/>
            <v:formulas/>
            <v:path arrowok="t" o:connecttype="segments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4" type="#_x0000_t75" style="position:absolute;left:1523;top:547;width:1222;height:1440">
            <v:imagedata r:id="rId1" o:title=""/>
          </v:shape>
          <w10:wrap anchorx="page" anchory="page"/>
        </v:group>
      </w:pict>
    </w:r>
    <w:r>
      <w:pict>
        <v:shape id="_x0000_s2052" style="position:absolute;margin-left:396.85pt;margin-top:56.6pt;width:140.25pt;height:4.5pt;z-index:-16903168;mso-position-horizontal-relative:page;mso-position-vertical-relative:page" coordorigin="7937,1132" coordsize="2805,90" o:spt="100" adj="0,,0" path="m10742,1168r-2805,l7937,1222r2805,l10742,1168xm10742,1132r-2805,l7937,1150r2805,l10742,1132xe" fillcolor="black" stroked="f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97.9pt;margin-top:34.8pt;width:298.6pt;height:29.15pt;z-index:-16902656;mso-position-horizontal-relative:page;mso-position-vertical-relative:page" filled="f" stroked="f">
          <v:textbox inset="0,0,0,0">
            <w:txbxContent>
              <w:p w:rsidR="00864321" w:rsidRDefault="00864321">
                <w:pPr>
                  <w:spacing w:before="10"/>
                  <w:ind w:left="20"/>
                  <w:rPr>
                    <w:rFonts w:ascii="Arial"/>
                    <w:i/>
                    <w:sz w:val="30"/>
                  </w:rPr>
                </w:pPr>
                <w:r>
                  <w:rPr>
                    <w:rFonts w:ascii="Arial"/>
                    <w:i/>
                    <w:sz w:val="30"/>
                  </w:rPr>
                  <w:t>PREFEITURA</w:t>
                </w:r>
                <w:r>
                  <w:rPr>
                    <w:rFonts w:ascii="Arial"/>
                    <w:i/>
                    <w:spacing w:val="-4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MUNICIPAL</w:t>
                </w:r>
                <w:r>
                  <w:rPr>
                    <w:rFonts w:ascii="Arial"/>
                    <w:i/>
                    <w:spacing w:val="-2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DE</w:t>
                </w:r>
                <w:r>
                  <w:rPr>
                    <w:rFonts w:ascii="Arial"/>
                    <w:i/>
                    <w:spacing w:val="-3"/>
                    <w:sz w:val="30"/>
                  </w:rPr>
                  <w:t xml:space="preserve"> </w:t>
                </w:r>
                <w:r>
                  <w:rPr>
                    <w:rFonts w:ascii="Arial"/>
                    <w:i/>
                    <w:sz w:val="30"/>
                  </w:rPr>
                  <w:t>TOCANTINS</w:t>
                </w:r>
              </w:p>
              <w:p w:rsidR="00864321" w:rsidRDefault="00864321">
                <w:pPr>
                  <w:ind w:left="1475"/>
                  <w:rPr>
                    <w:rFonts w:ascii="Arial"/>
                    <w:i/>
                    <w:sz w:val="18"/>
                  </w:rPr>
                </w:pPr>
                <w:r>
                  <w:rPr>
                    <w:rFonts w:ascii="Arial"/>
                    <w:i/>
                    <w:sz w:val="18"/>
                  </w:rPr>
                  <w:t>ESTADO</w:t>
                </w:r>
                <w:r>
                  <w:rPr>
                    <w:rFonts w:ascii="Arial"/>
                    <w:i/>
                    <w:spacing w:val="-5"/>
                    <w:sz w:val="18"/>
                  </w:rPr>
                  <w:t xml:space="preserve"> </w:t>
                </w:r>
                <w:r>
                  <w:rPr>
                    <w:rFonts w:ascii="Arial"/>
                    <w:i/>
                    <w:sz w:val="18"/>
                  </w:rPr>
                  <w:t>DE</w:t>
                </w:r>
                <w:r>
                  <w:rPr>
                    <w:rFonts w:ascii="Arial"/>
                    <w:i/>
                    <w:spacing w:val="-4"/>
                    <w:sz w:val="18"/>
                  </w:rPr>
                  <w:t xml:space="preserve"> </w:t>
                </w:r>
                <w:r>
                  <w:rPr>
                    <w:rFonts w:ascii="Arial"/>
                    <w:i/>
                    <w:sz w:val="18"/>
                  </w:rPr>
                  <w:t>MINAS GERAIS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32.3pt;margin-top:71.6pt;width:229.75pt;height:29.35pt;z-index:-16902144;mso-position-horizontal-relative:page;mso-position-vertical-relative:page" filled="f" stroked="f">
          <v:textbox inset="0,0,0,0">
            <w:txbxContent>
              <w:p w:rsidR="00864321" w:rsidRDefault="00864321">
                <w:pPr>
                  <w:spacing w:before="14"/>
                  <w:ind w:left="920" w:right="17" w:hanging="901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TEL: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(32)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3574-1319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e-mail: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hyperlink r:id="rId2">
                  <w:r>
                    <w:rPr>
                      <w:rFonts w:ascii="Arial" w:hAnsi="Arial"/>
                      <w:b/>
                      <w:sz w:val="16"/>
                    </w:rPr>
                    <w:t>licitacao@tocantins.mg.gov.br</w:t>
                  </w:r>
                </w:hyperlink>
                <w:r>
                  <w:rPr>
                    <w:rFonts w:ascii="Arial" w:hAnsi="Arial"/>
                    <w:b/>
                    <w:spacing w:val="-4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Avenida</w:t>
                </w:r>
                <w:r>
                  <w:rPr>
                    <w:rFonts w:ascii="Arial" w:hAnsi="Arial"/>
                    <w:b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Padre</w:t>
                </w:r>
                <w:r>
                  <w:rPr>
                    <w:rFonts w:ascii="Arial" w:hAnsi="Arial"/>
                    <w:b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Macário,</w:t>
                </w:r>
                <w:r>
                  <w:rPr>
                    <w:rFonts w:ascii="Arial" w:hAnsi="Arial"/>
                    <w:b/>
                    <w:spacing w:val="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129</w:t>
                </w:r>
                <w:r>
                  <w:rPr>
                    <w:rFonts w:ascii="Arial" w:hAnsi="Arial"/>
                    <w:b/>
                    <w:spacing w:val="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Bairro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proofErr w:type="gramStart"/>
                <w:r>
                  <w:rPr>
                    <w:rFonts w:ascii="Arial" w:hAnsi="Arial"/>
                    <w:b/>
                    <w:sz w:val="16"/>
                  </w:rPr>
                  <w:t>Centro</w:t>
                </w:r>
                <w:proofErr w:type="gramEnd"/>
              </w:p>
              <w:p w:rsidR="00864321" w:rsidRDefault="00864321">
                <w:pPr>
                  <w:ind w:left="1300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CEP:</w:t>
                </w:r>
                <w:r>
                  <w:rPr>
                    <w:rFonts w:ascii="Arial" w:hAnsi="Arial"/>
                    <w:b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36.512-000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– Tocantins</w:t>
                </w:r>
                <w:r>
                  <w:rPr>
                    <w:rFonts w:ascii="Arial" w:hAnsi="Arial"/>
                    <w:b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-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b/>
                    <w:sz w:val="16"/>
                  </w:rPr>
                  <w:t>MG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65084"/>
    <w:multiLevelType w:val="multilevel"/>
    <w:tmpl w:val="EDE29920"/>
    <w:lvl w:ilvl="0">
      <w:start w:val="18"/>
      <w:numFmt w:val="decimal"/>
      <w:lvlText w:val="%1"/>
      <w:lvlJc w:val="left"/>
      <w:pPr>
        <w:ind w:left="220" w:hanging="46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46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64"/>
      </w:pPr>
      <w:rPr>
        <w:rFonts w:hint="default"/>
        <w:lang w:val="pt-PT" w:eastAsia="en-US" w:bidi="ar-SA"/>
      </w:rPr>
    </w:lvl>
  </w:abstractNum>
  <w:abstractNum w:abstractNumId="1">
    <w:nsid w:val="023C7238"/>
    <w:multiLevelType w:val="hybridMultilevel"/>
    <w:tmpl w:val="2AC673D4"/>
    <w:lvl w:ilvl="0" w:tplc="FB86DA12">
      <w:start w:val="1"/>
      <w:numFmt w:val="lowerLetter"/>
      <w:lvlText w:val="%1)"/>
      <w:lvlJc w:val="left"/>
      <w:pPr>
        <w:ind w:left="220" w:hanging="23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9DAE8D9E">
      <w:numFmt w:val="bullet"/>
      <w:lvlText w:val="•"/>
      <w:lvlJc w:val="left"/>
      <w:pPr>
        <w:ind w:left="1164" w:hanging="236"/>
      </w:pPr>
      <w:rPr>
        <w:rFonts w:hint="default"/>
        <w:lang w:val="pt-PT" w:eastAsia="en-US" w:bidi="ar-SA"/>
      </w:rPr>
    </w:lvl>
    <w:lvl w:ilvl="2" w:tplc="4F1AF09C">
      <w:numFmt w:val="bullet"/>
      <w:lvlText w:val="•"/>
      <w:lvlJc w:val="left"/>
      <w:pPr>
        <w:ind w:left="2109" w:hanging="236"/>
      </w:pPr>
      <w:rPr>
        <w:rFonts w:hint="default"/>
        <w:lang w:val="pt-PT" w:eastAsia="en-US" w:bidi="ar-SA"/>
      </w:rPr>
    </w:lvl>
    <w:lvl w:ilvl="3" w:tplc="22D25178">
      <w:numFmt w:val="bullet"/>
      <w:lvlText w:val="•"/>
      <w:lvlJc w:val="left"/>
      <w:pPr>
        <w:ind w:left="3054" w:hanging="236"/>
      </w:pPr>
      <w:rPr>
        <w:rFonts w:hint="default"/>
        <w:lang w:val="pt-PT" w:eastAsia="en-US" w:bidi="ar-SA"/>
      </w:rPr>
    </w:lvl>
    <w:lvl w:ilvl="4" w:tplc="D1DEB494">
      <w:numFmt w:val="bullet"/>
      <w:lvlText w:val="•"/>
      <w:lvlJc w:val="left"/>
      <w:pPr>
        <w:ind w:left="3999" w:hanging="236"/>
      </w:pPr>
      <w:rPr>
        <w:rFonts w:hint="default"/>
        <w:lang w:val="pt-PT" w:eastAsia="en-US" w:bidi="ar-SA"/>
      </w:rPr>
    </w:lvl>
    <w:lvl w:ilvl="5" w:tplc="00A86E70">
      <w:numFmt w:val="bullet"/>
      <w:lvlText w:val="•"/>
      <w:lvlJc w:val="left"/>
      <w:pPr>
        <w:ind w:left="4944" w:hanging="236"/>
      </w:pPr>
      <w:rPr>
        <w:rFonts w:hint="default"/>
        <w:lang w:val="pt-PT" w:eastAsia="en-US" w:bidi="ar-SA"/>
      </w:rPr>
    </w:lvl>
    <w:lvl w:ilvl="6" w:tplc="3F7A8172">
      <w:numFmt w:val="bullet"/>
      <w:lvlText w:val="•"/>
      <w:lvlJc w:val="left"/>
      <w:pPr>
        <w:ind w:left="5888" w:hanging="236"/>
      </w:pPr>
      <w:rPr>
        <w:rFonts w:hint="default"/>
        <w:lang w:val="pt-PT" w:eastAsia="en-US" w:bidi="ar-SA"/>
      </w:rPr>
    </w:lvl>
    <w:lvl w:ilvl="7" w:tplc="79B6A57E">
      <w:numFmt w:val="bullet"/>
      <w:lvlText w:val="•"/>
      <w:lvlJc w:val="left"/>
      <w:pPr>
        <w:ind w:left="6833" w:hanging="236"/>
      </w:pPr>
      <w:rPr>
        <w:rFonts w:hint="default"/>
        <w:lang w:val="pt-PT" w:eastAsia="en-US" w:bidi="ar-SA"/>
      </w:rPr>
    </w:lvl>
    <w:lvl w:ilvl="8" w:tplc="7F36AF52">
      <w:numFmt w:val="bullet"/>
      <w:lvlText w:val="•"/>
      <w:lvlJc w:val="left"/>
      <w:pPr>
        <w:ind w:left="7778" w:hanging="236"/>
      </w:pPr>
      <w:rPr>
        <w:rFonts w:hint="default"/>
        <w:lang w:val="pt-PT" w:eastAsia="en-US" w:bidi="ar-SA"/>
      </w:rPr>
    </w:lvl>
  </w:abstractNum>
  <w:abstractNum w:abstractNumId="2">
    <w:nsid w:val="04B66A8F"/>
    <w:multiLevelType w:val="hybridMultilevel"/>
    <w:tmpl w:val="57CC9978"/>
    <w:lvl w:ilvl="0" w:tplc="2B2C7BAA">
      <w:start w:val="1"/>
      <w:numFmt w:val="lowerLetter"/>
      <w:lvlText w:val="%1)"/>
      <w:lvlJc w:val="left"/>
      <w:pPr>
        <w:ind w:left="220" w:hanging="23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BF7216AE">
      <w:numFmt w:val="bullet"/>
      <w:lvlText w:val="•"/>
      <w:lvlJc w:val="left"/>
      <w:pPr>
        <w:ind w:left="1164" w:hanging="236"/>
      </w:pPr>
      <w:rPr>
        <w:rFonts w:hint="default"/>
        <w:lang w:val="pt-PT" w:eastAsia="en-US" w:bidi="ar-SA"/>
      </w:rPr>
    </w:lvl>
    <w:lvl w:ilvl="2" w:tplc="70B2FB32">
      <w:numFmt w:val="bullet"/>
      <w:lvlText w:val="•"/>
      <w:lvlJc w:val="left"/>
      <w:pPr>
        <w:ind w:left="2109" w:hanging="236"/>
      </w:pPr>
      <w:rPr>
        <w:rFonts w:hint="default"/>
        <w:lang w:val="pt-PT" w:eastAsia="en-US" w:bidi="ar-SA"/>
      </w:rPr>
    </w:lvl>
    <w:lvl w:ilvl="3" w:tplc="3CC0E258">
      <w:numFmt w:val="bullet"/>
      <w:lvlText w:val="•"/>
      <w:lvlJc w:val="left"/>
      <w:pPr>
        <w:ind w:left="3054" w:hanging="236"/>
      </w:pPr>
      <w:rPr>
        <w:rFonts w:hint="default"/>
        <w:lang w:val="pt-PT" w:eastAsia="en-US" w:bidi="ar-SA"/>
      </w:rPr>
    </w:lvl>
    <w:lvl w:ilvl="4" w:tplc="03C6233A">
      <w:numFmt w:val="bullet"/>
      <w:lvlText w:val="•"/>
      <w:lvlJc w:val="left"/>
      <w:pPr>
        <w:ind w:left="3999" w:hanging="236"/>
      </w:pPr>
      <w:rPr>
        <w:rFonts w:hint="default"/>
        <w:lang w:val="pt-PT" w:eastAsia="en-US" w:bidi="ar-SA"/>
      </w:rPr>
    </w:lvl>
    <w:lvl w:ilvl="5" w:tplc="AE3E3540">
      <w:numFmt w:val="bullet"/>
      <w:lvlText w:val="•"/>
      <w:lvlJc w:val="left"/>
      <w:pPr>
        <w:ind w:left="4944" w:hanging="236"/>
      </w:pPr>
      <w:rPr>
        <w:rFonts w:hint="default"/>
        <w:lang w:val="pt-PT" w:eastAsia="en-US" w:bidi="ar-SA"/>
      </w:rPr>
    </w:lvl>
    <w:lvl w:ilvl="6" w:tplc="3CE8ED62">
      <w:numFmt w:val="bullet"/>
      <w:lvlText w:val="•"/>
      <w:lvlJc w:val="left"/>
      <w:pPr>
        <w:ind w:left="5888" w:hanging="236"/>
      </w:pPr>
      <w:rPr>
        <w:rFonts w:hint="default"/>
        <w:lang w:val="pt-PT" w:eastAsia="en-US" w:bidi="ar-SA"/>
      </w:rPr>
    </w:lvl>
    <w:lvl w:ilvl="7" w:tplc="7406ADFA">
      <w:numFmt w:val="bullet"/>
      <w:lvlText w:val="•"/>
      <w:lvlJc w:val="left"/>
      <w:pPr>
        <w:ind w:left="6833" w:hanging="236"/>
      </w:pPr>
      <w:rPr>
        <w:rFonts w:hint="default"/>
        <w:lang w:val="pt-PT" w:eastAsia="en-US" w:bidi="ar-SA"/>
      </w:rPr>
    </w:lvl>
    <w:lvl w:ilvl="8" w:tplc="027EED82">
      <w:numFmt w:val="bullet"/>
      <w:lvlText w:val="•"/>
      <w:lvlJc w:val="left"/>
      <w:pPr>
        <w:ind w:left="7778" w:hanging="236"/>
      </w:pPr>
      <w:rPr>
        <w:rFonts w:hint="default"/>
        <w:lang w:val="pt-PT" w:eastAsia="en-US" w:bidi="ar-SA"/>
      </w:rPr>
    </w:lvl>
  </w:abstractNum>
  <w:abstractNum w:abstractNumId="3">
    <w:nsid w:val="0ED23345"/>
    <w:multiLevelType w:val="multilevel"/>
    <w:tmpl w:val="0CEC2D96"/>
    <w:lvl w:ilvl="0">
      <w:start w:val="13"/>
      <w:numFmt w:val="decimal"/>
      <w:lvlText w:val="%1"/>
      <w:lvlJc w:val="left"/>
      <w:pPr>
        <w:ind w:left="220" w:hanging="43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3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59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96"/>
      </w:pPr>
      <w:rPr>
        <w:rFonts w:hint="default"/>
        <w:lang w:val="pt-PT" w:eastAsia="en-US" w:bidi="ar-SA"/>
      </w:rPr>
    </w:lvl>
  </w:abstractNum>
  <w:abstractNum w:abstractNumId="4">
    <w:nsid w:val="105C4841"/>
    <w:multiLevelType w:val="multilevel"/>
    <w:tmpl w:val="4DEA7494"/>
    <w:lvl w:ilvl="0">
      <w:start w:val="8"/>
      <w:numFmt w:val="decimal"/>
      <w:lvlText w:val="%1"/>
      <w:lvlJc w:val="left"/>
      <w:pPr>
        <w:ind w:left="220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56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524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24"/>
      </w:pPr>
      <w:rPr>
        <w:rFonts w:hint="default"/>
        <w:lang w:val="pt-PT" w:eastAsia="en-US" w:bidi="ar-SA"/>
      </w:rPr>
    </w:lvl>
  </w:abstractNum>
  <w:abstractNum w:abstractNumId="5">
    <w:nsid w:val="1C581E52"/>
    <w:multiLevelType w:val="hybridMultilevel"/>
    <w:tmpl w:val="BF62C070"/>
    <w:lvl w:ilvl="0" w:tplc="FCA4C826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F626C4DE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0770B750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01C68A62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5978CD8C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0D721D52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4A842160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A2144C42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F38CCA3C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6">
    <w:nsid w:val="1F453F2A"/>
    <w:multiLevelType w:val="hybridMultilevel"/>
    <w:tmpl w:val="BCFA3DF6"/>
    <w:lvl w:ilvl="0" w:tplc="7CC4DE5A">
      <w:numFmt w:val="bullet"/>
      <w:lvlText w:val="-"/>
      <w:lvlJc w:val="left"/>
      <w:pPr>
        <w:ind w:left="5" w:hanging="96"/>
      </w:pPr>
      <w:rPr>
        <w:rFonts w:ascii="Arial MT" w:eastAsia="Arial MT" w:hAnsi="Arial MT" w:cs="Arial MT" w:hint="default"/>
        <w:w w:val="99"/>
        <w:sz w:val="16"/>
        <w:szCs w:val="16"/>
        <w:lang w:val="pt-PT" w:eastAsia="en-US" w:bidi="ar-SA"/>
      </w:rPr>
    </w:lvl>
    <w:lvl w:ilvl="1" w:tplc="B2C85832">
      <w:numFmt w:val="bullet"/>
      <w:lvlText w:val="•"/>
      <w:lvlJc w:val="left"/>
      <w:pPr>
        <w:ind w:left="301" w:hanging="96"/>
      </w:pPr>
      <w:rPr>
        <w:rFonts w:hint="default"/>
        <w:lang w:val="pt-PT" w:eastAsia="en-US" w:bidi="ar-SA"/>
      </w:rPr>
    </w:lvl>
    <w:lvl w:ilvl="2" w:tplc="C7B27F18">
      <w:numFmt w:val="bullet"/>
      <w:lvlText w:val="•"/>
      <w:lvlJc w:val="left"/>
      <w:pPr>
        <w:ind w:left="602" w:hanging="96"/>
      </w:pPr>
      <w:rPr>
        <w:rFonts w:hint="default"/>
        <w:lang w:val="pt-PT" w:eastAsia="en-US" w:bidi="ar-SA"/>
      </w:rPr>
    </w:lvl>
    <w:lvl w:ilvl="3" w:tplc="39D62D4A">
      <w:numFmt w:val="bullet"/>
      <w:lvlText w:val="•"/>
      <w:lvlJc w:val="left"/>
      <w:pPr>
        <w:ind w:left="903" w:hanging="96"/>
      </w:pPr>
      <w:rPr>
        <w:rFonts w:hint="default"/>
        <w:lang w:val="pt-PT" w:eastAsia="en-US" w:bidi="ar-SA"/>
      </w:rPr>
    </w:lvl>
    <w:lvl w:ilvl="4" w:tplc="FFFAD1AC">
      <w:numFmt w:val="bullet"/>
      <w:lvlText w:val="•"/>
      <w:lvlJc w:val="left"/>
      <w:pPr>
        <w:ind w:left="1204" w:hanging="96"/>
      </w:pPr>
      <w:rPr>
        <w:rFonts w:hint="default"/>
        <w:lang w:val="pt-PT" w:eastAsia="en-US" w:bidi="ar-SA"/>
      </w:rPr>
    </w:lvl>
    <w:lvl w:ilvl="5" w:tplc="62B67A92">
      <w:numFmt w:val="bullet"/>
      <w:lvlText w:val="•"/>
      <w:lvlJc w:val="left"/>
      <w:pPr>
        <w:ind w:left="1506" w:hanging="96"/>
      </w:pPr>
      <w:rPr>
        <w:rFonts w:hint="default"/>
        <w:lang w:val="pt-PT" w:eastAsia="en-US" w:bidi="ar-SA"/>
      </w:rPr>
    </w:lvl>
    <w:lvl w:ilvl="6" w:tplc="A484CAFE">
      <w:numFmt w:val="bullet"/>
      <w:lvlText w:val="•"/>
      <w:lvlJc w:val="left"/>
      <w:pPr>
        <w:ind w:left="1807" w:hanging="96"/>
      </w:pPr>
      <w:rPr>
        <w:rFonts w:hint="default"/>
        <w:lang w:val="pt-PT" w:eastAsia="en-US" w:bidi="ar-SA"/>
      </w:rPr>
    </w:lvl>
    <w:lvl w:ilvl="7" w:tplc="2FF8CA2A">
      <w:numFmt w:val="bullet"/>
      <w:lvlText w:val="•"/>
      <w:lvlJc w:val="left"/>
      <w:pPr>
        <w:ind w:left="2108" w:hanging="96"/>
      </w:pPr>
      <w:rPr>
        <w:rFonts w:hint="default"/>
        <w:lang w:val="pt-PT" w:eastAsia="en-US" w:bidi="ar-SA"/>
      </w:rPr>
    </w:lvl>
    <w:lvl w:ilvl="8" w:tplc="3282FC1E">
      <w:numFmt w:val="bullet"/>
      <w:lvlText w:val="•"/>
      <w:lvlJc w:val="left"/>
      <w:pPr>
        <w:ind w:left="2409" w:hanging="96"/>
      </w:pPr>
      <w:rPr>
        <w:rFonts w:hint="default"/>
        <w:lang w:val="pt-PT" w:eastAsia="en-US" w:bidi="ar-SA"/>
      </w:rPr>
    </w:lvl>
  </w:abstractNum>
  <w:abstractNum w:abstractNumId="7">
    <w:nsid w:val="2CED2FD0"/>
    <w:multiLevelType w:val="multilevel"/>
    <w:tmpl w:val="B628BEF2"/>
    <w:lvl w:ilvl="0">
      <w:start w:val="2"/>
      <w:numFmt w:val="decimal"/>
      <w:lvlText w:val="%1"/>
      <w:lvlJc w:val="left"/>
      <w:pPr>
        <w:ind w:left="220" w:hanging="3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76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564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64"/>
      </w:pPr>
      <w:rPr>
        <w:rFonts w:hint="default"/>
        <w:lang w:val="pt-PT" w:eastAsia="en-US" w:bidi="ar-SA"/>
      </w:rPr>
    </w:lvl>
  </w:abstractNum>
  <w:abstractNum w:abstractNumId="8">
    <w:nsid w:val="2DCE7E2C"/>
    <w:multiLevelType w:val="multilevel"/>
    <w:tmpl w:val="EBB890BA"/>
    <w:lvl w:ilvl="0">
      <w:start w:val="16"/>
      <w:numFmt w:val="decimal"/>
      <w:lvlText w:val="%1"/>
      <w:lvlJc w:val="left"/>
      <w:pPr>
        <w:ind w:left="220" w:hanging="46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468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6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6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6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6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6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6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68"/>
      </w:pPr>
      <w:rPr>
        <w:rFonts w:hint="default"/>
        <w:lang w:val="pt-PT" w:eastAsia="en-US" w:bidi="ar-SA"/>
      </w:rPr>
    </w:lvl>
  </w:abstractNum>
  <w:abstractNum w:abstractNumId="9">
    <w:nsid w:val="34461B98"/>
    <w:multiLevelType w:val="multilevel"/>
    <w:tmpl w:val="C0843C40"/>
    <w:lvl w:ilvl="0">
      <w:start w:val="3"/>
      <w:numFmt w:val="decimal"/>
      <w:lvlText w:val="%1"/>
      <w:lvlJc w:val="left"/>
      <w:pPr>
        <w:ind w:left="220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09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356"/>
      </w:pPr>
      <w:rPr>
        <w:rFonts w:hint="default"/>
        <w:lang w:val="pt-PT" w:eastAsia="en-US" w:bidi="ar-SA"/>
      </w:rPr>
    </w:lvl>
  </w:abstractNum>
  <w:abstractNum w:abstractNumId="10">
    <w:nsid w:val="3B7E08B5"/>
    <w:multiLevelType w:val="hybridMultilevel"/>
    <w:tmpl w:val="8A1608D2"/>
    <w:lvl w:ilvl="0" w:tplc="D95A15A2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477A94E8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316E989C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1DE07348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0A90790A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148A33B0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3F9C9888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3A44A644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30A21DB4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11">
    <w:nsid w:val="43EA2240"/>
    <w:multiLevelType w:val="hybridMultilevel"/>
    <w:tmpl w:val="68F84D32"/>
    <w:lvl w:ilvl="0" w:tplc="EDD47B6C">
      <w:start w:val="1"/>
      <w:numFmt w:val="decimal"/>
      <w:lvlText w:val="%1."/>
      <w:lvlJc w:val="left"/>
      <w:pPr>
        <w:ind w:left="424" w:hanging="204"/>
        <w:jc w:val="left"/>
      </w:pPr>
      <w:rPr>
        <w:rFonts w:hint="default"/>
        <w:b/>
        <w:bCs/>
        <w:w w:val="100"/>
        <w:lang w:val="pt-PT" w:eastAsia="en-US" w:bidi="ar-SA"/>
      </w:rPr>
    </w:lvl>
    <w:lvl w:ilvl="1" w:tplc="50D68AF0">
      <w:numFmt w:val="bullet"/>
      <w:lvlText w:val="•"/>
      <w:lvlJc w:val="left"/>
      <w:pPr>
        <w:ind w:left="1344" w:hanging="204"/>
      </w:pPr>
      <w:rPr>
        <w:rFonts w:hint="default"/>
        <w:lang w:val="pt-PT" w:eastAsia="en-US" w:bidi="ar-SA"/>
      </w:rPr>
    </w:lvl>
    <w:lvl w:ilvl="2" w:tplc="A41C4E62">
      <w:numFmt w:val="bullet"/>
      <w:lvlText w:val="•"/>
      <w:lvlJc w:val="left"/>
      <w:pPr>
        <w:ind w:left="2269" w:hanging="204"/>
      </w:pPr>
      <w:rPr>
        <w:rFonts w:hint="default"/>
        <w:lang w:val="pt-PT" w:eastAsia="en-US" w:bidi="ar-SA"/>
      </w:rPr>
    </w:lvl>
    <w:lvl w:ilvl="3" w:tplc="92BCE4C6">
      <w:numFmt w:val="bullet"/>
      <w:lvlText w:val="•"/>
      <w:lvlJc w:val="left"/>
      <w:pPr>
        <w:ind w:left="3194" w:hanging="204"/>
      </w:pPr>
      <w:rPr>
        <w:rFonts w:hint="default"/>
        <w:lang w:val="pt-PT" w:eastAsia="en-US" w:bidi="ar-SA"/>
      </w:rPr>
    </w:lvl>
    <w:lvl w:ilvl="4" w:tplc="2E40B508">
      <w:numFmt w:val="bullet"/>
      <w:lvlText w:val="•"/>
      <w:lvlJc w:val="left"/>
      <w:pPr>
        <w:ind w:left="4119" w:hanging="204"/>
      </w:pPr>
      <w:rPr>
        <w:rFonts w:hint="default"/>
        <w:lang w:val="pt-PT" w:eastAsia="en-US" w:bidi="ar-SA"/>
      </w:rPr>
    </w:lvl>
    <w:lvl w:ilvl="5" w:tplc="6D7CB024">
      <w:numFmt w:val="bullet"/>
      <w:lvlText w:val="•"/>
      <w:lvlJc w:val="left"/>
      <w:pPr>
        <w:ind w:left="5044" w:hanging="204"/>
      </w:pPr>
      <w:rPr>
        <w:rFonts w:hint="default"/>
        <w:lang w:val="pt-PT" w:eastAsia="en-US" w:bidi="ar-SA"/>
      </w:rPr>
    </w:lvl>
    <w:lvl w:ilvl="6" w:tplc="06729318">
      <w:numFmt w:val="bullet"/>
      <w:lvlText w:val="•"/>
      <w:lvlJc w:val="left"/>
      <w:pPr>
        <w:ind w:left="5968" w:hanging="204"/>
      </w:pPr>
      <w:rPr>
        <w:rFonts w:hint="default"/>
        <w:lang w:val="pt-PT" w:eastAsia="en-US" w:bidi="ar-SA"/>
      </w:rPr>
    </w:lvl>
    <w:lvl w:ilvl="7" w:tplc="8EAE156A">
      <w:numFmt w:val="bullet"/>
      <w:lvlText w:val="•"/>
      <w:lvlJc w:val="left"/>
      <w:pPr>
        <w:ind w:left="6893" w:hanging="204"/>
      </w:pPr>
      <w:rPr>
        <w:rFonts w:hint="default"/>
        <w:lang w:val="pt-PT" w:eastAsia="en-US" w:bidi="ar-SA"/>
      </w:rPr>
    </w:lvl>
    <w:lvl w:ilvl="8" w:tplc="EAB24D90">
      <w:numFmt w:val="bullet"/>
      <w:lvlText w:val="•"/>
      <w:lvlJc w:val="left"/>
      <w:pPr>
        <w:ind w:left="7818" w:hanging="204"/>
      </w:pPr>
      <w:rPr>
        <w:rFonts w:hint="default"/>
        <w:lang w:val="pt-PT" w:eastAsia="en-US" w:bidi="ar-SA"/>
      </w:rPr>
    </w:lvl>
  </w:abstractNum>
  <w:abstractNum w:abstractNumId="12">
    <w:nsid w:val="45CF6B4E"/>
    <w:multiLevelType w:val="multilevel"/>
    <w:tmpl w:val="F19A4A22"/>
    <w:lvl w:ilvl="0">
      <w:start w:val="14"/>
      <w:numFmt w:val="decimal"/>
      <w:lvlText w:val="%1"/>
      <w:lvlJc w:val="left"/>
      <w:pPr>
        <w:ind w:left="220" w:hanging="425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20" w:hanging="425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2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2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2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2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2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2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25"/>
      </w:pPr>
      <w:rPr>
        <w:rFonts w:hint="default"/>
        <w:lang w:val="pt-PT" w:eastAsia="en-US" w:bidi="ar-SA"/>
      </w:rPr>
    </w:lvl>
  </w:abstractNum>
  <w:abstractNum w:abstractNumId="13">
    <w:nsid w:val="49D37AC3"/>
    <w:multiLevelType w:val="multilevel"/>
    <w:tmpl w:val="A3BE3C34"/>
    <w:lvl w:ilvl="0">
      <w:start w:val="5"/>
      <w:numFmt w:val="decimal"/>
      <w:lvlText w:val="%1"/>
      <w:lvlJc w:val="left"/>
      <w:pPr>
        <w:ind w:left="575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75" w:hanging="356"/>
        <w:jc w:val="left"/>
      </w:pPr>
      <w:rPr>
        <w:rFonts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79" w:hanging="560"/>
        <w:jc w:val="left"/>
      </w:pPr>
      <w:rPr>
        <w:rFonts w:hint="default"/>
        <w:b/>
        <w:bCs/>
        <w:w w:val="99"/>
        <w:lang w:val="pt-PT" w:eastAsia="en-US" w:bidi="ar-SA"/>
      </w:rPr>
    </w:lvl>
    <w:lvl w:ilvl="3">
      <w:numFmt w:val="bullet"/>
      <w:lvlText w:val="•"/>
      <w:lvlJc w:val="left"/>
      <w:pPr>
        <w:ind w:left="2755" w:hanging="5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42" w:hanging="5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0" w:hanging="5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7" w:hanging="5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05" w:hanging="5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92" w:hanging="560"/>
      </w:pPr>
      <w:rPr>
        <w:rFonts w:hint="default"/>
        <w:lang w:val="pt-PT" w:eastAsia="en-US" w:bidi="ar-SA"/>
      </w:rPr>
    </w:lvl>
  </w:abstractNum>
  <w:abstractNum w:abstractNumId="14">
    <w:nsid w:val="4A61339C"/>
    <w:multiLevelType w:val="multilevel"/>
    <w:tmpl w:val="8808286A"/>
    <w:lvl w:ilvl="0">
      <w:start w:val="4"/>
      <w:numFmt w:val="decimal"/>
      <w:lvlText w:val="%1"/>
      <w:lvlJc w:val="left"/>
      <w:pPr>
        <w:ind w:left="220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09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356"/>
      </w:pPr>
      <w:rPr>
        <w:rFonts w:hint="default"/>
        <w:lang w:val="pt-PT" w:eastAsia="en-US" w:bidi="ar-SA"/>
      </w:rPr>
    </w:lvl>
  </w:abstractNum>
  <w:abstractNum w:abstractNumId="15">
    <w:nsid w:val="527A640A"/>
    <w:multiLevelType w:val="multilevel"/>
    <w:tmpl w:val="AFFCD602"/>
    <w:lvl w:ilvl="0">
      <w:start w:val="15"/>
      <w:numFmt w:val="decimal"/>
      <w:lvlText w:val="%1"/>
      <w:lvlJc w:val="left"/>
      <w:pPr>
        <w:ind w:left="675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75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70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2677" w:hanging="7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76" w:hanging="7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7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7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72" w:hanging="7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0" w:hanging="704"/>
      </w:pPr>
      <w:rPr>
        <w:rFonts w:hint="default"/>
        <w:lang w:val="pt-PT" w:eastAsia="en-US" w:bidi="ar-SA"/>
      </w:rPr>
    </w:lvl>
  </w:abstractNum>
  <w:abstractNum w:abstractNumId="16">
    <w:nsid w:val="53007A2E"/>
    <w:multiLevelType w:val="hybridMultilevel"/>
    <w:tmpl w:val="23AA98FE"/>
    <w:lvl w:ilvl="0" w:tplc="D1985F9A">
      <w:numFmt w:val="bullet"/>
      <w:lvlText w:val="-"/>
      <w:lvlJc w:val="left"/>
      <w:pPr>
        <w:ind w:left="0" w:hanging="96"/>
      </w:pPr>
      <w:rPr>
        <w:rFonts w:ascii="Arial MT" w:eastAsia="Arial MT" w:hAnsi="Arial MT" w:cs="Arial MT" w:hint="default"/>
        <w:w w:val="99"/>
        <w:sz w:val="16"/>
        <w:szCs w:val="16"/>
        <w:lang w:val="pt-PT" w:eastAsia="en-US" w:bidi="ar-SA"/>
      </w:rPr>
    </w:lvl>
    <w:lvl w:ilvl="1" w:tplc="0A387D44">
      <w:numFmt w:val="bullet"/>
      <w:lvlText w:val="•"/>
      <w:lvlJc w:val="left"/>
      <w:pPr>
        <w:ind w:left="297" w:hanging="96"/>
      </w:pPr>
      <w:rPr>
        <w:rFonts w:hint="default"/>
        <w:lang w:val="pt-PT" w:eastAsia="en-US" w:bidi="ar-SA"/>
      </w:rPr>
    </w:lvl>
    <w:lvl w:ilvl="2" w:tplc="41D4BBC2">
      <w:numFmt w:val="bullet"/>
      <w:lvlText w:val="•"/>
      <w:lvlJc w:val="left"/>
      <w:pPr>
        <w:ind w:left="595" w:hanging="96"/>
      </w:pPr>
      <w:rPr>
        <w:rFonts w:hint="default"/>
        <w:lang w:val="pt-PT" w:eastAsia="en-US" w:bidi="ar-SA"/>
      </w:rPr>
    </w:lvl>
    <w:lvl w:ilvl="3" w:tplc="AD4A5D8A">
      <w:numFmt w:val="bullet"/>
      <w:lvlText w:val="•"/>
      <w:lvlJc w:val="left"/>
      <w:pPr>
        <w:ind w:left="893" w:hanging="96"/>
      </w:pPr>
      <w:rPr>
        <w:rFonts w:hint="default"/>
        <w:lang w:val="pt-PT" w:eastAsia="en-US" w:bidi="ar-SA"/>
      </w:rPr>
    </w:lvl>
    <w:lvl w:ilvl="4" w:tplc="06BCBA58">
      <w:numFmt w:val="bullet"/>
      <w:lvlText w:val="•"/>
      <w:lvlJc w:val="left"/>
      <w:pPr>
        <w:ind w:left="1190" w:hanging="96"/>
      </w:pPr>
      <w:rPr>
        <w:rFonts w:hint="default"/>
        <w:lang w:val="pt-PT" w:eastAsia="en-US" w:bidi="ar-SA"/>
      </w:rPr>
    </w:lvl>
    <w:lvl w:ilvl="5" w:tplc="34D2C284">
      <w:numFmt w:val="bullet"/>
      <w:lvlText w:val="•"/>
      <w:lvlJc w:val="left"/>
      <w:pPr>
        <w:ind w:left="1488" w:hanging="96"/>
      </w:pPr>
      <w:rPr>
        <w:rFonts w:hint="default"/>
        <w:lang w:val="pt-PT" w:eastAsia="en-US" w:bidi="ar-SA"/>
      </w:rPr>
    </w:lvl>
    <w:lvl w:ilvl="6" w:tplc="C9CC4B3E">
      <w:numFmt w:val="bullet"/>
      <w:lvlText w:val="•"/>
      <w:lvlJc w:val="left"/>
      <w:pPr>
        <w:ind w:left="1786" w:hanging="96"/>
      </w:pPr>
      <w:rPr>
        <w:rFonts w:hint="default"/>
        <w:lang w:val="pt-PT" w:eastAsia="en-US" w:bidi="ar-SA"/>
      </w:rPr>
    </w:lvl>
    <w:lvl w:ilvl="7" w:tplc="D7B002C0">
      <w:numFmt w:val="bullet"/>
      <w:lvlText w:val="•"/>
      <w:lvlJc w:val="left"/>
      <w:pPr>
        <w:ind w:left="2083" w:hanging="96"/>
      </w:pPr>
      <w:rPr>
        <w:rFonts w:hint="default"/>
        <w:lang w:val="pt-PT" w:eastAsia="en-US" w:bidi="ar-SA"/>
      </w:rPr>
    </w:lvl>
    <w:lvl w:ilvl="8" w:tplc="BC4E6E80">
      <w:numFmt w:val="bullet"/>
      <w:lvlText w:val="•"/>
      <w:lvlJc w:val="left"/>
      <w:pPr>
        <w:ind w:left="2381" w:hanging="96"/>
      </w:pPr>
      <w:rPr>
        <w:rFonts w:hint="default"/>
        <w:lang w:val="pt-PT" w:eastAsia="en-US" w:bidi="ar-SA"/>
      </w:rPr>
    </w:lvl>
  </w:abstractNum>
  <w:abstractNum w:abstractNumId="17">
    <w:nsid w:val="54C25A3D"/>
    <w:multiLevelType w:val="multilevel"/>
    <w:tmpl w:val="B05AE688"/>
    <w:lvl w:ilvl="0">
      <w:start w:val="7"/>
      <w:numFmt w:val="decimal"/>
      <w:lvlText w:val="%1"/>
      <w:lvlJc w:val="left"/>
      <w:pPr>
        <w:ind w:left="575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75" w:hanging="356"/>
        <w:jc w:val="lef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397" w:hanging="3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06" w:hanging="3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15" w:hanging="3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24" w:hanging="3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32" w:hanging="3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41" w:hanging="3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0" w:hanging="356"/>
      </w:pPr>
      <w:rPr>
        <w:rFonts w:hint="default"/>
        <w:lang w:val="pt-PT" w:eastAsia="en-US" w:bidi="ar-SA"/>
      </w:rPr>
    </w:lvl>
  </w:abstractNum>
  <w:abstractNum w:abstractNumId="18">
    <w:nsid w:val="68A84D3D"/>
    <w:multiLevelType w:val="hybridMultilevel"/>
    <w:tmpl w:val="A0544132"/>
    <w:lvl w:ilvl="0" w:tplc="66E4BBB8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27985200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1B0AC3C6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32D8EA04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34A290D4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784A1A7C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566AB104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6FCEB65C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58681062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19">
    <w:nsid w:val="68AA0A22"/>
    <w:multiLevelType w:val="hybridMultilevel"/>
    <w:tmpl w:val="FD683D82"/>
    <w:lvl w:ilvl="0" w:tplc="246ED87A">
      <w:start w:val="1"/>
      <w:numFmt w:val="lowerLetter"/>
      <w:lvlText w:val="%1)"/>
      <w:lvlJc w:val="left"/>
      <w:pPr>
        <w:ind w:left="220" w:hanging="244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pt-PT" w:eastAsia="en-US" w:bidi="ar-SA"/>
      </w:rPr>
    </w:lvl>
    <w:lvl w:ilvl="1" w:tplc="4D5667A0">
      <w:numFmt w:val="bullet"/>
      <w:lvlText w:val="•"/>
      <w:lvlJc w:val="left"/>
      <w:pPr>
        <w:ind w:left="1164" w:hanging="244"/>
      </w:pPr>
      <w:rPr>
        <w:rFonts w:hint="default"/>
        <w:lang w:val="pt-PT" w:eastAsia="en-US" w:bidi="ar-SA"/>
      </w:rPr>
    </w:lvl>
    <w:lvl w:ilvl="2" w:tplc="D48230CA">
      <w:numFmt w:val="bullet"/>
      <w:lvlText w:val="•"/>
      <w:lvlJc w:val="left"/>
      <w:pPr>
        <w:ind w:left="2109" w:hanging="244"/>
      </w:pPr>
      <w:rPr>
        <w:rFonts w:hint="default"/>
        <w:lang w:val="pt-PT" w:eastAsia="en-US" w:bidi="ar-SA"/>
      </w:rPr>
    </w:lvl>
    <w:lvl w:ilvl="3" w:tplc="222C4CCE">
      <w:numFmt w:val="bullet"/>
      <w:lvlText w:val="•"/>
      <w:lvlJc w:val="left"/>
      <w:pPr>
        <w:ind w:left="3054" w:hanging="244"/>
      </w:pPr>
      <w:rPr>
        <w:rFonts w:hint="default"/>
        <w:lang w:val="pt-PT" w:eastAsia="en-US" w:bidi="ar-SA"/>
      </w:rPr>
    </w:lvl>
    <w:lvl w:ilvl="4" w:tplc="D30AC97C">
      <w:numFmt w:val="bullet"/>
      <w:lvlText w:val="•"/>
      <w:lvlJc w:val="left"/>
      <w:pPr>
        <w:ind w:left="3999" w:hanging="244"/>
      </w:pPr>
      <w:rPr>
        <w:rFonts w:hint="default"/>
        <w:lang w:val="pt-PT" w:eastAsia="en-US" w:bidi="ar-SA"/>
      </w:rPr>
    </w:lvl>
    <w:lvl w:ilvl="5" w:tplc="48BCB43C">
      <w:numFmt w:val="bullet"/>
      <w:lvlText w:val="•"/>
      <w:lvlJc w:val="left"/>
      <w:pPr>
        <w:ind w:left="4944" w:hanging="244"/>
      </w:pPr>
      <w:rPr>
        <w:rFonts w:hint="default"/>
        <w:lang w:val="pt-PT" w:eastAsia="en-US" w:bidi="ar-SA"/>
      </w:rPr>
    </w:lvl>
    <w:lvl w:ilvl="6" w:tplc="E9225984">
      <w:numFmt w:val="bullet"/>
      <w:lvlText w:val="•"/>
      <w:lvlJc w:val="left"/>
      <w:pPr>
        <w:ind w:left="5888" w:hanging="244"/>
      </w:pPr>
      <w:rPr>
        <w:rFonts w:hint="default"/>
        <w:lang w:val="pt-PT" w:eastAsia="en-US" w:bidi="ar-SA"/>
      </w:rPr>
    </w:lvl>
    <w:lvl w:ilvl="7" w:tplc="B636B6E0">
      <w:numFmt w:val="bullet"/>
      <w:lvlText w:val="•"/>
      <w:lvlJc w:val="left"/>
      <w:pPr>
        <w:ind w:left="6833" w:hanging="244"/>
      </w:pPr>
      <w:rPr>
        <w:rFonts w:hint="default"/>
        <w:lang w:val="pt-PT" w:eastAsia="en-US" w:bidi="ar-SA"/>
      </w:rPr>
    </w:lvl>
    <w:lvl w:ilvl="8" w:tplc="39108CF2">
      <w:numFmt w:val="bullet"/>
      <w:lvlText w:val="•"/>
      <w:lvlJc w:val="left"/>
      <w:pPr>
        <w:ind w:left="7778" w:hanging="244"/>
      </w:pPr>
      <w:rPr>
        <w:rFonts w:hint="default"/>
        <w:lang w:val="pt-PT" w:eastAsia="en-US" w:bidi="ar-SA"/>
      </w:rPr>
    </w:lvl>
  </w:abstractNum>
  <w:abstractNum w:abstractNumId="20">
    <w:nsid w:val="6AC00836"/>
    <w:multiLevelType w:val="multilevel"/>
    <w:tmpl w:val="990E3B32"/>
    <w:lvl w:ilvl="0">
      <w:start w:val="6"/>
      <w:numFmt w:val="decimal"/>
      <w:lvlText w:val="%1"/>
      <w:lvlJc w:val="left"/>
      <w:pPr>
        <w:ind w:left="220" w:hanging="360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20" w:hanging="360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5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3054" w:hanging="5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5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5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5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5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556"/>
      </w:pPr>
      <w:rPr>
        <w:rFonts w:hint="default"/>
        <w:lang w:val="pt-PT" w:eastAsia="en-US" w:bidi="ar-SA"/>
      </w:rPr>
    </w:lvl>
  </w:abstractNum>
  <w:abstractNum w:abstractNumId="21">
    <w:nsid w:val="6CED1149"/>
    <w:multiLevelType w:val="hybridMultilevel"/>
    <w:tmpl w:val="9C48083A"/>
    <w:lvl w:ilvl="0" w:tplc="FD068E8E">
      <w:start w:val="1"/>
      <w:numFmt w:val="upperRoman"/>
      <w:lvlText w:val="%1"/>
      <w:lvlJc w:val="left"/>
      <w:pPr>
        <w:ind w:left="324" w:hanging="104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pt-PT" w:eastAsia="en-US" w:bidi="ar-SA"/>
      </w:rPr>
    </w:lvl>
    <w:lvl w:ilvl="1" w:tplc="7FB83FDC">
      <w:numFmt w:val="bullet"/>
      <w:lvlText w:val="•"/>
      <w:lvlJc w:val="left"/>
      <w:pPr>
        <w:ind w:left="1254" w:hanging="104"/>
      </w:pPr>
      <w:rPr>
        <w:rFonts w:hint="default"/>
        <w:lang w:val="pt-PT" w:eastAsia="en-US" w:bidi="ar-SA"/>
      </w:rPr>
    </w:lvl>
    <w:lvl w:ilvl="2" w:tplc="6A28F54E">
      <w:numFmt w:val="bullet"/>
      <w:lvlText w:val="•"/>
      <w:lvlJc w:val="left"/>
      <w:pPr>
        <w:ind w:left="2189" w:hanging="104"/>
      </w:pPr>
      <w:rPr>
        <w:rFonts w:hint="default"/>
        <w:lang w:val="pt-PT" w:eastAsia="en-US" w:bidi="ar-SA"/>
      </w:rPr>
    </w:lvl>
    <w:lvl w:ilvl="3" w:tplc="6010BC58">
      <w:numFmt w:val="bullet"/>
      <w:lvlText w:val="•"/>
      <w:lvlJc w:val="left"/>
      <w:pPr>
        <w:ind w:left="3124" w:hanging="104"/>
      </w:pPr>
      <w:rPr>
        <w:rFonts w:hint="default"/>
        <w:lang w:val="pt-PT" w:eastAsia="en-US" w:bidi="ar-SA"/>
      </w:rPr>
    </w:lvl>
    <w:lvl w:ilvl="4" w:tplc="EF229122">
      <w:numFmt w:val="bullet"/>
      <w:lvlText w:val="•"/>
      <w:lvlJc w:val="left"/>
      <w:pPr>
        <w:ind w:left="4059" w:hanging="104"/>
      </w:pPr>
      <w:rPr>
        <w:rFonts w:hint="default"/>
        <w:lang w:val="pt-PT" w:eastAsia="en-US" w:bidi="ar-SA"/>
      </w:rPr>
    </w:lvl>
    <w:lvl w:ilvl="5" w:tplc="3C5E2F40">
      <w:numFmt w:val="bullet"/>
      <w:lvlText w:val="•"/>
      <w:lvlJc w:val="left"/>
      <w:pPr>
        <w:ind w:left="4994" w:hanging="104"/>
      </w:pPr>
      <w:rPr>
        <w:rFonts w:hint="default"/>
        <w:lang w:val="pt-PT" w:eastAsia="en-US" w:bidi="ar-SA"/>
      </w:rPr>
    </w:lvl>
    <w:lvl w:ilvl="6" w:tplc="0A92EF70">
      <w:numFmt w:val="bullet"/>
      <w:lvlText w:val="•"/>
      <w:lvlJc w:val="left"/>
      <w:pPr>
        <w:ind w:left="5928" w:hanging="104"/>
      </w:pPr>
      <w:rPr>
        <w:rFonts w:hint="default"/>
        <w:lang w:val="pt-PT" w:eastAsia="en-US" w:bidi="ar-SA"/>
      </w:rPr>
    </w:lvl>
    <w:lvl w:ilvl="7" w:tplc="4D80C05C">
      <w:numFmt w:val="bullet"/>
      <w:lvlText w:val="•"/>
      <w:lvlJc w:val="left"/>
      <w:pPr>
        <w:ind w:left="6863" w:hanging="104"/>
      </w:pPr>
      <w:rPr>
        <w:rFonts w:hint="default"/>
        <w:lang w:val="pt-PT" w:eastAsia="en-US" w:bidi="ar-SA"/>
      </w:rPr>
    </w:lvl>
    <w:lvl w:ilvl="8" w:tplc="3308131E">
      <w:numFmt w:val="bullet"/>
      <w:lvlText w:val="•"/>
      <w:lvlJc w:val="left"/>
      <w:pPr>
        <w:ind w:left="7798" w:hanging="104"/>
      </w:pPr>
      <w:rPr>
        <w:rFonts w:hint="default"/>
        <w:lang w:val="pt-PT" w:eastAsia="en-US" w:bidi="ar-SA"/>
      </w:rPr>
    </w:lvl>
  </w:abstractNum>
  <w:abstractNum w:abstractNumId="22">
    <w:nsid w:val="6D3D7E43"/>
    <w:multiLevelType w:val="hybridMultilevel"/>
    <w:tmpl w:val="5E46149C"/>
    <w:lvl w:ilvl="0" w:tplc="F56A8F82">
      <w:start w:val="1"/>
      <w:numFmt w:val="lowerLetter"/>
      <w:lvlText w:val="%1)"/>
      <w:lvlJc w:val="left"/>
      <w:pPr>
        <w:ind w:left="432" w:hanging="212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12EC3AFC">
      <w:numFmt w:val="bullet"/>
      <w:lvlText w:val="•"/>
      <w:lvlJc w:val="left"/>
      <w:pPr>
        <w:ind w:left="1362" w:hanging="212"/>
      </w:pPr>
      <w:rPr>
        <w:rFonts w:hint="default"/>
        <w:lang w:val="pt-PT" w:eastAsia="en-US" w:bidi="ar-SA"/>
      </w:rPr>
    </w:lvl>
    <w:lvl w:ilvl="2" w:tplc="33580C3E">
      <w:numFmt w:val="bullet"/>
      <w:lvlText w:val="•"/>
      <w:lvlJc w:val="left"/>
      <w:pPr>
        <w:ind w:left="2285" w:hanging="212"/>
      </w:pPr>
      <w:rPr>
        <w:rFonts w:hint="default"/>
        <w:lang w:val="pt-PT" w:eastAsia="en-US" w:bidi="ar-SA"/>
      </w:rPr>
    </w:lvl>
    <w:lvl w:ilvl="3" w:tplc="0CE89DC0">
      <w:numFmt w:val="bullet"/>
      <w:lvlText w:val="•"/>
      <w:lvlJc w:val="left"/>
      <w:pPr>
        <w:ind w:left="3208" w:hanging="212"/>
      </w:pPr>
      <w:rPr>
        <w:rFonts w:hint="default"/>
        <w:lang w:val="pt-PT" w:eastAsia="en-US" w:bidi="ar-SA"/>
      </w:rPr>
    </w:lvl>
    <w:lvl w:ilvl="4" w:tplc="8014EECA">
      <w:numFmt w:val="bullet"/>
      <w:lvlText w:val="•"/>
      <w:lvlJc w:val="left"/>
      <w:pPr>
        <w:ind w:left="4131" w:hanging="212"/>
      </w:pPr>
      <w:rPr>
        <w:rFonts w:hint="default"/>
        <w:lang w:val="pt-PT" w:eastAsia="en-US" w:bidi="ar-SA"/>
      </w:rPr>
    </w:lvl>
    <w:lvl w:ilvl="5" w:tplc="4D4E3456">
      <w:numFmt w:val="bullet"/>
      <w:lvlText w:val="•"/>
      <w:lvlJc w:val="left"/>
      <w:pPr>
        <w:ind w:left="5054" w:hanging="212"/>
      </w:pPr>
      <w:rPr>
        <w:rFonts w:hint="default"/>
        <w:lang w:val="pt-PT" w:eastAsia="en-US" w:bidi="ar-SA"/>
      </w:rPr>
    </w:lvl>
    <w:lvl w:ilvl="6" w:tplc="3D0A2E6E">
      <w:numFmt w:val="bullet"/>
      <w:lvlText w:val="•"/>
      <w:lvlJc w:val="left"/>
      <w:pPr>
        <w:ind w:left="5976" w:hanging="212"/>
      </w:pPr>
      <w:rPr>
        <w:rFonts w:hint="default"/>
        <w:lang w:val="pt-PT" w:eastAsia="en-US" w:bidi="ar-SA"/>
      </w:rPr>
    </w:lvl>
    <w:lvl w:ilvl="7" w:tplc="9A54ECF0">
      <w:numFmt w:val="bullet"/>
      <w:lvlText w:val="•"/>
      <w:lvlJc w:val="left"/>
      <w:pPr>
        <w:ind w:left="6899" w:hanging="212"/>
      </w:pPr>
      <w:rPr>
        <w:rFonts w:hint="default"/>
        <w:lang w:val="pt-PT" w:eastAsia="en-US" w:bidi="ar-SA"/>
      </w:rPr>
    </w:lvl>
    <w:lvl w:ilvl="8" w:tplc="40E4EB06">
      <w:numFmt w:val="bullet"/>
      <w:lvlText w:val="•"/>
      <w:lvlJc w:val="left"/>
      <w:pPr>
        <w:ind w:left="7822" w:hanging="212"/>
      </w:pPr>
      <w:rPr>
        <w:rFonts w:hint="default"/>
        <w:lang w:val="pt-PT" w:eastAsia="en-US" w:bidi="ar-SA"/>
      </w:rPr>
    </w:lvl>
  </w:abstractNum>
  <w:abstractNum w:abstractNumId="23">
    <w:nsid w:val="6E3D7565"/>
    <w:multiLevelType w:val="multilevel"/>
    <w:tmpl w:val="3B081E76"/>
    <w:lvl w:ilvl="0">
      <w:start w:val="19"/>
      <w:numFmt w:val="decimal"/>
      <w:lvlText w:val="%1"/>
      <w:lvlJc w:val="left"/>
      <w:pPr>
        <w:ind w:left="220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109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456"/>
      </w:pPr>
      <w:rPr>
        <w:rFonts w:hint="default"/>
        <w:lang w:val="pt-PT" w:eastAsia="en-US" w:bidi="ar-SA"/>
      </w:rPr>
    </w:lvl>
  </w:abstractNum>
  <w:abstractNum w:abstractNumId="24">
    <w:nsid w:val="6FFF6843"/>
    <w:multiLevelType w:val="multilevel"/>
    <w:tmpl w:val="EB94510E"/>
    <w:lvl w:ilvl="0">
      <w:start w:val="14"/>
      <w:numFmt w:val="decimal"/>
      <w:lvlText w:val="%1"/>
      <w:lvlJc w:val="left"/>
      <w:pPr>
        <w:ind w:left="675" w:hanging="4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75" w:hanging="456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47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6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75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74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7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1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70" w:hanging="456"/>
      </w:pPr>
      <w:rPr>
        <w:rFonts w:hint="default"/>
        <w:lang w:val="pt-PT" w:eastAsia="en-US" w:bidi="ar-SA"/>
      </w:rPr>
    </w:lvl>
  </w:abstractNum>
  <w:abstractNum w:abstractNumId="25">
    <w:nsid w:val="72480860"/>
    <w:multiLevelType w:val="hybridMultilevel"/>
    <w:tmpl w:val="13C4B9F8"/>
    <w:lvl w:ilvl="0" w:tplc="16C01048">
      <w:start w:val="1"/>
      <w:numFmt w:val="lowerLetter"/>
      <w:lvlText w:val="%1)"/>
      <w:lvlJc w:val="left"/>
      <w:pPr>
        <w:ind w:left="220" w:hanging="192"/>
        <w:jc w:val="left"/>
      </w:pPr>
      <w:rPr>
        <w:rFonts w:ascii="Arial MT" w:eastAsia="Arial MT" w:hAnsi="Arial MT" w:cs="Arial MT" w:hint="default"/>
        <w:spacing w:val="-1"/>
        <w:w w:val="99"/>
        <w:sz w:val="16"/>
        <w:szCs w:val="16"/>
        <w:lang w:val="pt-PT" w:eastAsia="en-US" w:bidi="ar-SA"/>
      </w:rPr>
    </w:lvl>
    <w:lvl w:ilvl="1" w:tplc="1772BDD2">
      <w:numFmt w:val="bullet"/>
      <w:lvlText w:val="•"/>
      <w:lvlJc w:val="left"/>
      <w:pPr>
        <w:ind w:left="1164" w:hanging="192"/>
      </w:pPr>
      <w:rPr>
        <w:rFonts w:hint="default"/>
        <w:lang w:val="pt-PT" w:eastAsia="en-US" w:bidi="ar-SA"/>
      </w:rPr>
    </w:lvl>
    <w:lvl w:ilvl="2" w:tplc="CFC445CC">
      <w:numFmt w:val="bullet"/>
      <w:lvlText w:val="•"/>
      <w:lvlJc w:val="left"/>
      <w:pPr>
        <w:ind w:left="2109" w:hanging="192"/>
      </w:pPr>
      <w:rPr>
        <w:rFonts w:hint="default"/>
        <w:lang w:val="pt-PT" w:eastAsia="en-US" w:bidi="ar-SA"/>
      </w:rPr>
    </w:lvl>
    <w:lvl w:ilvl="3" w:tplc="31BC8288">
      <w:numFmt w:val="bullet"/>
      <w:lvlText w:val="•"/>
      <w:lvlJc w:val="left"/>
      <w:pPr>
        <w:ind w:left="3054" w:hanging="192"/>
      </w:pPr>
      <w:rPr>
        <w:rFonts w:hint="default"/>
        <w:lang w:val="pt-PT" w:eastAsia="en-US" w:bidi="ar-SA"/>
      </w:rPr>
    </w:lvl>
    <w:lvl w:ilvl="4" w:tplc="0A4200BE">
      <w:numFmt w:val="bullet"/>
      <w:lvlText w:val="•"/>
      <w:lvlJc w:val="left"/>
      <w:pPr>
        <w:ind w:left="3999" w:hanging="192"/>
      </w:pPr>
      <w:rPr>
        <w:rFonts w:hint="default"/>
        <w:lang w:val="pt-PT" w:eastAsia="en-US" w:bidi="ar-SA"/>
      </w:rPr>
    </w:lvl>
    <w:lvl w:ilvl="5" w:tplc="D0BC757E">
      <w:numFmt w:val="bullet"/>
      <w:lvlText w:val="•"/>
      <w:lvlJc w:val="left"/>
      <w:pPr>
        <w:ind w:left="4944" w:hanging="192"/>
      </w:pPr>
      <w:rPr>
        <w:rFonts w:hint="default"/>
        <w:lang w:val="pt-PT" w:eastAsia="en-US" w:bidi="ar-SA"/>
      </w:rPr>
    </w:lvl>
    <w:lvl w:ilvl="6" w:tplc="F38AB58E">
      <w:numFmt w:val="bullet"/>
      <w:lvlText w:val="•"/>
      <w:lvlJc w:val="left"/>
      <w:pPr>
        <w:ind w:left="5888" w:hanging="192"/>
      </w:pPr>
      <w:rPr>
        <w:rFonts w:hint="default"/>
        <w:lang w:val="pt-PT" w:eastAsia="en-US" w:bidi="ar-SA"/>
      </w:rPr>
    </w:lvl>
    <w:lvl w:ilvl="7" w:tplc="7E060DBE">
      <w:numFmt w:val="bullet"/>
      <w:lvlText w:val="•"/>
      <w:lvlJc w:val="left"/>
      <w:pPr>
        <w:ind w:left="6833" w:hanging="192"/>
      </w:pPr>
      <w:rPr>
        <w:rFonts w:hint="default"/>
        <w:lang w:val="pt-PT" w:eastAsia="en-US" w:bidi="ar-SA"/>
      </w:rPr>
    </w:lvl>
    <w:lvl w:ilvl="8" w:tplc="B428D730">
      <w:numFmt w:val="bullet"/>
      <w:lvlText w:val="•"/>
      <w:lvlJc w:val="left"/>
      <w:pPr>
        <w:ind w:left="7778" w:hanging="192"/>
      </w:pPr>
      <w:rPr>
        <w:rFonts w:hint="default"/>
        <w:lang w:val="pt-PT" w:eastAsia="en-US" w:bidi="ar-SA"/>
      </w:rPr>
    </w:lvl>
  </w:abstractNum>
  <w:abstractNum w:abstractNumId="26">
    <w:nsid w:val="79A32487"/>
    <w:multiLevelType w:val="multilevel"/>
    <w:tmpl w:val="F48E6CE4"/>
    <w:lvl w:ilvl="0">
      <w:start w:val="8"/>
      <w:numFmt w:val="decimal"/>
      <w:lvlText w:val="%1"/>
      <w:lvlJc w:val="left"/>
      <w:pPr>
        <w:ind w:left="220" w:hanging="3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312"/>
        <w:jc w:val="left"/>
      </w:pPr>
      <w:rPr>
        <w:rFonts w:ascii="Arial MT" w:eastAsia="Arial MT" w:hAnsi="Arial MT" w:cs="Arial MT" w:hint="default"/>
        <w:spacing w:val="-2"/>
        <w:w w:val="99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2109" w:hanging="3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54" w:hanging="3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9" w:hanging="3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3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88" w:hanging="3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33" w:hanging="3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78" w:hanging="312"/>
      </w:pPr>
      <w:rPr>
        <w:rFonts w:hint="default"/>
        <w:lang w:val="pt-PT" w:eastAsia="en-US" w:bidi="ar-SA"/>
      </w:rPr>
    </w:lvl>
  </w:abstractNum>
  <w:abstractNum w:abstractNumId="27">
    <w:nsid w:val="7AEF073B"/>
    <w:multiLevelType w:val="hybridMultilevel"/>
    <w:tmpl w:val="27FC5550"/>
    <w:lvl w:ilvl="0" w:tplc="7A6E3AB8">
      <w:start w:val="1"/>
      <w:numFmt w:val="lowerLetter"/>
      <w:lvlText w:val="%1)"/>
      <w:lvlJc w:val="left"/>
      <w:pPr>
        <w:ind w:left="220" w:hanging="244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1" w:tplc="1C82FFD2">
      <w:numFmt w:val="bullet"/>
      <w:lvlText w:val="•"/>
      <w:lvlJc w:val="left"/>
      <w:pPr>
        <w:ind w:left="1164" w:hanging="244"/>
      </w:pPr>
      <w:rPr>
        <w:rFonts w:hint="default"/>
        <w:lang w:val="pt-PT" w:eastAsia="en-US" w:bidi="ar-SA"/>
      </w:rPr>
    </w:lvl>
    <w:lvl w:ilvl="2" w:tplc="DA42B6AE">
      <w:numFmt w:val="bullet"/>
      <w:lvlText w:val="•"/>
      <w:lvlJc w:val="left"/>
      <w:pPr>
        <w:ind w:left="2109" w:hanging="244"/>
      </w:pPr>
      <w:rPr>
        <w:rFonts w:hint="default"/>
        <w:lang w:val="pt-PT" w:eastAsia="en-US" w:bidi="ar-SA"/>
      </w:rPr>
    </w:lvl>
    <w:lvl w:ilvl="3" w:tplc="A11640DE">
      <w:numFmt w:val="bullet"/>
      <w:lvlText w:val="•"/>
      <w:lvlJc w:val="left"/>
      <w:pPr>
        <w:ind w:left="3054" w:hanging="244"/>
      </w:pPr>
      <w:rPr>
        <w:rFonts w:hint="default"/>
        <w:lang w:val="pt-PT" w:eastAsia="en-US" w:bidi="ar-SA"/>
      </w:rPr>
    </w:lvl>
    <w:lvl w:ilvl="4" w:tplc="EC7264C0">
      <w:numFmt w:val="bullet"/>
      <w:lvlText w:val="•"/>
      <w:lvlJc w:val="left"/>
      <w:pPr>
        <w:ind w:left="3999" w:hanging="244"/>
      </w:pPr>
      <w:rPr>
        <w:rFonts w:hint="default"/>
        <w:lang w:val="pt-PT" w:eastAsia="en-US" w:bidi="ar-SA"/>
      </w:rPr>
    </w:lvl>
    <w:lvl w:ilvl="5" w:tplc="73146922">
      <w:numFmt w:val="bullet"/>
      <w:lvlText w:val="•"/>
      <w:lvlJc w:val="left"/>
      <w:pPr>
        <w:ind w:left="4944" w:hanging="244"/>
      </w:pPr>
      <w:rPr>
        <w:rFonts w:hint="default"/>
        <w:lang w:val="pt-PT" w:eastAsia="en-US" w:bidi="ar-SA"/>
      </w:rPr>
    </w:lvl>
    <w:lvl w:ilvl="6" w:tplc="CBEA74A8">
      <w:numFmt w:val="bullet"/>
      <w:lvlText w:val="•"/>
      <w:lvlJc w:val="left"/>
      <w:pPr>
        <w:ind w:left="5888" w:hanging="244"/>
      </w:pPr>
      <w:rPr>
        <w:rFonts w:hint="default"/>
        <w:lang w:val="pt-PT" w:eastAsia="en-US" w:bidi="ar-SA"/>
      </w:rPr>
    </w:lvl>
    <w:lvl w:ilvl="7" w:tplc="CE8EA40A">
      <w:numFmt w:val="bullet"/>
      <w:lvlText w:val="•"/>
      <w:lvlJc w:val="left"/>
      <w:pPr>
        <w:ind w:left="6833" w:hanging="244"/>
      </w:pPr>
      <w:rPr>
        <w:rFonts w:hint="default"/>
        <w:lang w:val="pt-PT" w:eastAsia="en-US" w:bidi="ar-SA"/>
      </w:rPr>
    </w:lvl>
    <w:lvl w:ilvl="8" w:tplc="83BC4B94">
      <w:numFmt w:val="bullet"/>
      <w:lvlText w:val="•"/>
      <w:lvlJc w:val="left"/>
      <w:pPr>
        <w:ind w:left="7778" w:hanging="244"/>
      </w:pPr>
      <w:rPr>
        <w:rFonts w:hint="default"/>
        <w:lang w:val="pt-PT" w:eastAsia="en-US" w:bidi="ar-SA"/>
      </w:rPr>
    </w:lvl>
  </w:abstractNum>
  <w:abstractNum w:abstractNumId="28">
    <w:nsid w:val="7D753BF1"/>
    <w:multiLevelType w:val="hybridMultilevel"/>
    <w:tmpl w:val="900CA73E"/>
    <w:lvl w:ilvl="0" w:tplc="9A7029DA">
      <w:start w:val="1"/>
      <w:numFmt w:val="lowerLetter"/>
      <w:lvlText w:val="%1)"/>
      <w:lvlJc w:val="left"/>
      <w:pPr>
        <w:ind w:left="404" w:hanging="185"/>
        <w:jc w:val="left"/>
      </w:pPr>
      <w:rPr>
        <w:rFonts w:ascii="Arial MT" w:eastAsia="Arial MT" w:hAnsi="Arial MT" w:cs="Arial MT" w:hint="default"/>
        <w:spacing w:val="-1"/>
        <w:w w:val="99"/>
        <w:sz w:val="16"/>
        <w:szCs w:val="16"/>
        <w:lang w:val="pt-PT" w:eastAsia="en-US" w:bidi="ar-SA"/>
      </w:rPr>
    </w:lvl>
    <w:lvl w:ilvl="1" w:tplc="17BC090C">
      <w:numFmt w:val="bullet"/>
      <w:lvlText w:val="•"/>
      <w:lvlJc w:val="left"/>
      <w:pPr>
        <w:ind w:left="1326" w:hanging="185"/>
      </w:pPr>
      <w:rPr>
        <w:rFonts w:hint="default"/>
        <w:lang w:val="pt-PT" w:eastAsia="en-US" w:bidi="ar-SA"/>
      </w:rPr>
    </w:lvl>
    <w:lvl w:ilvl="2" w:tplc="51E2DC8A">
      <w:numFmt w:val="bullet"/>
      <w:lvlText w:val="•"/>
      <w:lvlJc w:val="left"/>
      <w:pPr>
        <w:ind w:left="2253" w:hanging="185"/>
      </w:pPr>
      <w:rPr>
        <w:rFonts w:hint="default"/>
        <w:lang w:val="pt-PT" w:eastAsia="en-US" w:bidi="ar-SA"/>
      </w:rPr>
    </w:lvl>
    <w:lvl w:ilvl="3" w:tplc="5CA6DFD4">
      <w:numFmt w:val="bullet"/>
      <w:lvlText w:val="•"/>
      <w:lvlJc w:val="left"/>
      <w:pPr>
        <w:ind w:left="3180" w:hanging="185"/>
      </w:pPr>
      <w:rPr>
        <w:rFonts w:hint="default"/>
        <w:lang w:val="pt-PT" w:eastAsia="en-US" w:bidi="ar-SA"/>
      </w:rPr>
    </w:lvl>
    <w:lvl w:ilvl="4" w:tplc="805A913E">
      <w:numFmt w:val="bullet"/>
      <w:lvlText w:val="•"/>
      <w:lvlJc w:val="left"/>
      <w:pPr>
        <w:ind w:left="4107" w:hanging="185"/>
      </w:pPr>
      <w:rPr>
        <w:rFonts w:hint="default"/>
        <w:lang w:val="pt-PT" w:eastAsia="en-US" w:bidi="ar-SA"/>
      </w:rPr>
    </w:lvl>
    <w:lvl w:ilvl="5" w:tplc="68D66DB2">
      <w:numFmt w:val="bullet"/>
      <w:lvlText w:val="•"/>
      <w:lvlJc w:val="left"/>
      <w:pPr>
        <w:ind w:left="5034" w:hanging="185"/>
      </w:pPr>
      <w:rPr>
        <w:rFonts w:hint="default"/>
        <w:lang w:val="pt-PT" w:eastAsia="en-US" w:bidi="ar-SA"/>
      </w:rPr>
    </w:lvl>
    <w:lvl w:ilvl="6" w:tplc="E01C2628">
      <w:numFmt w:val="bullet"/>
      <w:lvlText w:val="•"/>
      <w:lvlJc w:val="left"/>
      <w:pPr>
        <w:ind w:left="5960" w:hanging="185"/>
      </w:pPr>
      <w:rPr>
        <w:rFonts w:hint="default"/>
        <w:lang w:val="pt-PT" w:eastAsia="en-US" w:bidi="ar-SA"/>
      </w:rPr>
    </w:lvl>
    <w:lvl w:ilvl="7" w:tplc="37B81AE0">
      <w:numFmt w:val="bullet"/>
      <w:lvlText w:val="•"/>
      <w:lvlJc w:val="left"/>
      <w:pPr>
        <w:ind w:left="6887" w:hanging="185"/>
      </w:pPr>
      <w:rPr>
        <w:rFonts w:hint="default"/>
        <w:lang w:val="pt-PT" w:eastAsia="en-US" w:bidi="ar-SA"/>
      </w:rPr>
    </w:lvl>
    <w:lvl w:ilvl="8" w:tplc="87A8ADBE">
      <w:numFmt w:val="bullet"/>
      <w:lvlText w:val="•"/>
      <w:lvlJc w:val="left"/>
      <w:pPr>
        <w:ind w:left="7814" w:hanging="185"/>
      </w:pPr>
      <w:rPr>
        <w:rFonts w:hint="default"/>
        <w:lang w:val="pt-PT" w:eastAsia="en-US" w:bidi="ar-SA"/>
      </w:rPr>
    </w:lvl>
  </w:abstractNum>
  <w:abstractNum w:abstractNumId="29">
    <w:nsid w:val="7EEA1A1C"/>
    <w:multiLevelType w:val="hybridMultilevel"/>
    <w:tmpl w:val="CEC6FF12"/>
    <w:lvl w:ilvl="0" w:tplc="04EC1DA2">
      <w:start w:val="12"/>
      <w:numFmt w:val="lowerLetter"/>
      <w:lvlText w:val="%1)"/>
      <w:lvlJc w:val="left"/>
      <w:pPr>
        <w:ind w:left="384" w:hanging="164"/>
        <w:jc w:val="left"/>
      </w:pPr>
      <w:rPr>
        <w:rFonts w:ascii="Arial" w:eastAsia="Arial" w:hAnsi="Arial" w:cs="Arial" w:hint="default"/>
        <w:b/>
        <w:bCs/>
        <w:spacing w:val="0"/>
        <w:w w:val="100"/>
        <w:sz w:val="18"/>
        <w:szCs w:val="18"/>
        <w:lang w:val="pt-PT" w:eastAsia="en-US" w:bidi="ar-SA"/>
      </w:rPr>
    </w:lvl>
    <w:lvl w:ilvl="1" w:tplc="41244BB2">
      <w:numFmt w:val="bullet"/>
      <w:lvlText w:val="•"/>
      <w:lvlJc w:val="left"/>
      <w:pPr>
        <w:ind w:left="1308" w:hanging="164"/>
      </w:pPr>
      <w:rPr>
        <w:rFonts w:hint="default"/>
        <w:lang w:val="pt-PT" w:eastAsia="en-US" w:bidi="ar-SA"/>
      </w:rPr>
    </w:lvl>
    <w:lvl w:ilvl="2" w:tplc="8184183E">
      <w:numFmt w:val="bullet"/>
      <w:lvlText w:val="•"/>
      <w:lvlJc w:val="left"/>
      <w:pPr>
        <w:ind w:left="2237" w:hanging="164"/>
      </w:pPr>
      <w:rPr>
        <w:rFonts w:hint="default"/>
        <w:lang w:val="pt-PT" w:eastAsia="en-US" w:bidi="ar-SA"/>
      </w:rPr>
    </w:lvl>
    <w:lvl w:ilvl="3" w:tplc="5A362514">
      <w:numFmt w:val="bullet"/>
      <w:lvlText w:val="•"/>
      <w:lvlJc w:val="left"/>
      <w:pPr>
        <w:ind w:left="3166" w:hanging="164"/>
      </w:pPr>
      <w:rPr>
        <w:rFonts w:hint="default"/>
        <w:lang w:val="pt-PT" w:eastAsia="en-US" w:bidi="ar-SA"/>
      </w:rPr>
    </w:lvl>
    <w:lvl w:ilvl="4" w:tplc="CA4EB930">
      <w:numFmt w:val="bullet"/>
      <w:lvlText w:val="•"/>
      <w:lvlJc w:val="left"/>
      <w:pPr>
        <w:ind w:left="4095" w:hanging="164"/>
      </w:pPr>
      <w:rPr>
        <w:rFonts w:hint="default"/>
        <w:lang w:val="pt-PT" w:eastAsia="en-US" w:bidi="ar-SA"/>
      </w:rPr>
    </w:lvl>
    <w:lvl w:ilvl="5" w:tplc="E918E326">
      <w:numFmt w:val="bullet"/>
      <w:lvlText w:val="•"/>
      <w:lvlJc w:val="left"/>
      <w:pPr>
        <w:ind w:left="5024" w:hanging="164"/>
      </w:pPr>
      <w:rPr>
        <w:rFonts w:hint="default"/>
        <w:lang w:val="pt-PT" w:eastAsia="en-US" w:bidi="ar-SA"/>
      </w:rPr>
    </w:lvl>
    <w:lvl w:ilvl="6" w:tplc="C4F481AE">
      <w:numFmt w:val="bullet"/>
      <w:lvlText w:val="•"/>
      <w:lvlJc w:val="left"/>
      <w:pPr>
        <w:ind w:left="5952" w:hanging="164"/>
      </w:pPr>
      <w:rPr>
        <w:rFonts w:hint="default"/>
        <w:lang w:val="pt-PT" w:eastAsia="en-US" w:bidi="ar-SA"/>
      </w:rPr>
    </w:lvl>
    <w:lvl w:ilvl="7" w:tplc="5666EE40">
      <w:numFmt w:val="bullet"/>
      <w:lvlText w:val="•"/>
      <w:lvlJc w:val="left"/>
      <w:pPr>
        <w:ind w:left="6881" w:hanging="164"/>
      </w:pPr>
      <w:rPr>
        <w:rFonts w:hint="default"/>
        <w:lang w:val="pt-PT" w:eastAsia="en-US" w:bidi="ar-SA"/>
      </w:rPr>
    </w:lvl>
    <w:lvl w:ilvl="8" w:tplc="9A367996">
      <w:numFmt w:val="bullet"/>
      <w:lvlText w:val="•"/>
      <w:lvlJc w:val="left"/>
      <w:pPr>
        <w:ind w:left="7810" w:hanging="164"/>
      </w:pPr>
      <w:rPr>
        <w:rFonts w:hint="default"/>
        <w:lang w:val="pt-PT" w:eastAsia="en-US" w:bidi="ar-SA"/>
      </w:rPr>
    </w:lvl>
  </w:abstractNum>
  <w:num w:numId="1">
    <w:abstractNumId w:val="25"/>
  </w:num>
  <w:num w:numId="2">
    <w:abstractNumId w:val="28"/>
  </w:num>
  <w:num w:numId="3">
    <w:abstractNumId w:val="26"/>
  </w:num>
  <w:num w:numId="4">
    <w:abstractNumId w:val="6"/>
  </w:num>
  <w:num w:numId="5">
    <w:abstractNumId w:val="16"/>
  </w:num>
  <w:num w:numId="6">
    <w:abstractNumId w:val="11"/>
  </w:num>
  <w:num w:numId="7">
    <w:abstractNumId w:val="23"/>
  </w:num>
  <w:num w:numId="8">
    <w:abstractNumId w:val="27"/>
  </w:num>
  <w:num w:numId="9">
    <w:abstractNumId w:val="22"/>
  </w:num>
  <w:num w:numId="10">
    <w:abstractNumId w:val="0"/>
  </w:num>
  <w:num w:numId="11">
    <w:abstractNumId w:val="8"/>
  </w:num>
  <w:num w:numId="12">
    <w:abstractNumId w:val="15"/>
  </w:num>
  <w:num w:numId="13">
    <w:abstractNumId w:val="12"/>
  </w:num>
  <w:num w:numId="14">
    <w:abstractNumId w:val="24"/>
  </w:num>
  <w:num w:numId="15">
    <w:abstractNumId w:val="3"/>
  </w:num>
  <w:num w:numId="16">
    <w:abstractNumId w:val="4"/>
  </w:num>
  <w:num w:numId="17">
    <w:abstractNumId w:val="18"/>
  </w:num>
  <w:num w:numId="18">
    <w:abstractNumId w:val="29"/>
  </w:num>
  <w:num w:numId="19">
    <w:abstractNumId w:val="19"/>
  </w:num>
  <w:num w:numId="20">
    <w:abstractNumId w:val="17"/>
  </w:num>
  <w:num w:numId="21">
    <w:abstractNumId w:val="20"/>
  </w:num>
  <w:num w:numId="22">
    <w:abstractNumId w:val="10"/>
  </w:num>
  <w:num w:numId="23">
    <w:abstractNumId w:val="1"/>
  </w:num>
  <w:num w:numId="24">
    <w:abstractNumId w:val="13"/>
  </w:num>
  <w:num w:numId="25">
    <w:abstractNumId w:val="14"/>
  </w:num>
  <w:num w:numId="26">
    <w:abstractNumId w:val="9"/>
  </w:num>
  <w:num w:numId="27">
    <w:abstractNumId w:val="5"/>
  </w:num>
  <w:num w:numId="28">
    <w:abstractNumId w:val="2"/>
  </w:num>
  <w:num w:numId="29">
    <w:abstractNumId w:val="7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444F0"/>
    <w:rsid w:val="000C328B"/>
    <w:rsid w:val="001A13A7"/>
    <w:rsid w:val="00274C01"/>
    <w:rsid w:val="003A6C94"/>
    <w:rsid w:val="004B2B3F"/>
    <w:rsid w:val="00510104"/>
    <w:rsid w:val="00785720"/>
    <w:rsid w:val="007945B0"/>
    <w:rsid w:val="007F457B"/>
    <w:rsid w:val="00864321"/>
    <w:rsid w:val="009444DC"/>
    <w:rsid w:val="00963627"/>
    <w:rsid w:val="009F35AB"/>
    <w:rsid w:val="00B444F0"/>
    <w:rsid w:val="00CA47D4"/>
    <w:rsid w:val="00DC04E2"/>
    <w:rsid w:val="00E1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"/>
      <w:ind w:left="20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  <w:style w:type="table" w:customStyle="1" w:styleId="imprimirSolicitacao">
    <w:name w:val="imprimirSolicitacao"/>
    <w:uiPriority w:val="99"/>
    <w:rsid w:val="003A6C94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444D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44DC"/>
    <w:rPr>
      <w:rFonts w:ascii="Tahoma" w:eastAsia="Arial MT" w:hAnsi="Tahoma" w:cs="Tahoma"/>
      <w:sz w:val="16"/>
      <w:szCs w:val="16"/>
      <w:lang w:val="pt-PT"/>
    </w:rPr>
  </w:style>
  <w:style w:type="table" w:customStyle="1" w:styleId="itens">
    <w:name w:val="itens"/>
    <w:uiPriority w:val="99"/>
    <w:rsid w:val="00274C01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220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0"/>
      <w:ind w:left="20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"/>
    </w:pPr>
  </w:style>
  <w:style w:type="table" w:customStyle="1" w:styleId="imprimirSolicitacao">
    <w:name w:val="imprimirSolicitacao"/>
    <w:uiPriority w:val="99"/>
    <w:rsid w:val="003A6C94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444D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44DC"/>
    <w:rPr>
      <w:rFonts w:ascii="Tahoma" w:eastAsia="Arial MT" w:hAnsi="Tahoma" w:cs="Tahoma"/>
      <w:sz w:val="16"/>
      <w:szCs w:val="16"/>
      <w:lang w:val="pt-PT"/>
    </w:rPr>
  </w:style>
  <w:style w:type="table" w:customStyle="1" w:styleId="itens">
    <w:name w:val="itens"/>
    <w:uiPriority w:val="99"/>
    <w:rsid w:val="00274C01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1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F250B-2B4D-4CDB-B609-32122A902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965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Windows 8</cp:lastModifiedBy>
  <cp:revision>2</cp:revision>
  <cp:lastPrinted>2021-07-16T17:28:00Z</cp:lastPrinted>
  <dcterms:created xsi:type="dcterms:W3CDTF">2021-08-12T17:34:00Z</dcterms:created>
  <dcterms:modified xsi:type="dcterms:W3CDTF">2021-08-12T17:34:00Z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2021-06-30T00:00:00Z</vt:filetime>
  </property>
</Properties>
</file>