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697" w:rsidRDefault="00112697" w:rsidP="000F16DC">
      <w:pPr>
        <w:tabs>
          <w:tab w:val="left" w:pos="5589"/>
        </w:tabs>
        <w:spacing w:before="1"/>
        <w:ind w:left="567" w:right="801"/>
        <w:rPr>
          <w:rFonts w:asciiTheme="minorHAnsi" w:hAnsiTheme="minorHAnsi"/>
          <w:b/>
        </w:rPr>
      </w:pPr>
    </w:p>
    <w:p w:rsidR="00112697" w:rsidRDefault="00112697" w:rsidP="000F16DC">
      <w:pPr>
        <w:tabs>
          <w:tab w:val="left" w:pos="5589"/>
        </w:tabs>
        <w:spacing w:before="1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tabs>
          <w:tab w:val="left" w:pos="5589"/>
        </w:tabs>
        <w:spacing w:before="1"/>
        <w:ind w:left="567" w:right="801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ATA</w:t>
      </w:r>
      <w:r w:rsidRPr="00EC1EA9">
        <w:rPr>
          <w:rFonts w:asciiTheme="minorHAnsi" w:hAnsiTheme="minorHAnsi"/>
          <w:b/>
          <w:spacing w:val="-6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REGISTRO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PREÇOS</w:t>
      </w:r>
      <w:r w:rsidRPr="00EC1EA9">
        <w:rPr>
          <w:rFonts w:asciiTheme="minorHAnsi" w:hAnsiTheme="minorHAnsi"/>
          <w:b/>
          <w:spacing w:val="2"/>
        </w:rPr>
        <w:t xml:space="preserve"> </w:t>
      </w:r>
      <w:r w:rsidRPr="00EC1EA9">
        <w:rPr>
          <w:rFonts w:asciiTheme="minorHAnsi" w:hAnsiTheme="minorHAnsi"/>
          <w:b/>
        </w:rPr>
        <w:t>Nº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="00112697" w:rsidRPr="00112697">
        <w:rPr>
          <w:rFonts w:asciiTheme="minorHAnsi" w:hAnsiTheme="minorHAnsi"/>
          <w:b/>
          <w:w w:val="99"/>
        </w:rPr>
        <w:t>086/2022</w:t>
      </w:r>
    </w:p>
    <w:p w:rsidR="000F16DC" w:rsidRDefault="00EC1EA9" w:rsidP="0060496F">
      <w:pPr>
        <w:spacing w:before="93"/>
        <w:ind w:left="541" w:right="801"/>
        <w:rPr>
          <w:rFonts w:asciiTheme="minorHAnsi" w:hAnsiTheme="minorHAnsi"/>
          <w:b/>
          <w:spacing w:val="1"/>
        </w:rPr>
      </w:pPr>
      <w:r w:rsidRPr="00EC1EA9">
        <w:rPr>
          <w:rFonts w:asciiTheme="minorHAnsi" w:hAnsiTheme="minorHAnsi"/>
          <w:b/>
        </w:rPr>
        <w:t xml:space="preserve">PREGÃO PRESENCIAL Nº </w:t>
      </w:r>
      <w:r w:rsidR="00A34AF0">
        <w:rPr>
          <w:rFonts w:asciiTheme="minorHAnsi" w:hAnsiTheme="minorHAnsi"/>
          <w:b/>
        </w:rPr>
        <w:t>119/2022</w:t>
      </w:r>
    </w:p>
    <w:p w:rsidR="00FD4F00" w:rsidRDefault="00C66B6B" w:rsidP="0060496F">
      <w:pPr>
        <w:spacing w:before="93"/>
        <w:ind w:left="541" w:right="801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PROCESSO LICITATÓRIO Nº </w:t>
      </w:r>
      <w:r w:rsidR="00A34AF0">
        <w:rPr>
          <w:rFonts w:asciiTheme="minorHAnsi" w:hAnsiTheme="minorHAnsi"/>
          <w:b/>
        </w:rPr>
        <w:t>159/2022</w:t>
      </w:r>
    </w:p>
    <w:p w:rsidR="00FD4F00" w:rsidRPr="00EC1EA9" w:rsidRDefault="00FD4F00" w:rsidP="0060496F">
      <w:pPr>
        <w:pStyle w:val="Corpodetexto"/>
        <w:spacing w:before="10"/>
        <w:ind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spacing w:line="242" w:lineRule="auto"/>
        <w:ind w:left="541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Pelo presente instrumento, a </w:t>
      </w:r>
      <w:r w:rsidRPr="00EC1EA9">
        <w:rPr>
          <w:rFonts w:asciiTheme="minorHAnsi" w:hAnsiTheme="minorHAnsi"/>
          <w:b/>
        </w:rPr>
        <w:t xml:space="preserve">Prefeitura Municipal de TOCANTINS, </w:t>
      </w:r>
      <w:r w:rsidRPr="00EC1EA9">
        <w:rPr>
          <w:rFonts w:asciiTheme="minorHAnsi" w:hAnsiTheme="minorHAnsi"/>
        </w:rPr>
        <w:t>inscrita no CNPJ nº 18.128.223/0001-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02, órgão gerenciador do Registro de Preços, localizada na Avenida Padre Macário, 129, Centro 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Tocantins </w:t>
      </w:r>
      <w:r w:rsidRPr="00EC1EA9">
        <w:rPr>
          <w:rFonts w:asciiTheme="minorHAnsi" w:hAnsiTheme="minorHAnsi"/>
          <w:w w:val="160"/>
        </w:rPr>
        <w:t xml:space="preserve">– </w:t>
      </w:r>
      <w:r w:rsidRPr="00EC1EA9">
        <w:rPr>
          <w:rFonts w:asciiTheme="minorHAnsi" w:hAnsiTheme="minorHAnsi"/>
        </w:rPr>
        <w:t>MG, CEP 36.512-000,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representada pelo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 xml:space="preserve">Prefeito Municipal o </w:t>
      </w:r>
      <w:r w:rsidRPr="00EC1EA9">
        <w:rPr>
          <w:rFonts w:asciiTheme="minorHAnsi" w:hAnsiTheme="minorHAnsi"/>
        </w:rPr>
        <w:t xml:space="preserve">Sr </w:t>
      </w:r>
      <w:r w:rsidRPr="00EC1EA9">
        <w:rPr>
          <w:rFonts w:asciiTheme="minorHAnsi" w:hAnsiTheme="minorHAnsi"/>
          <w:b/>
        </w:rPr>
        <w:t>SILAS FORTUNATO 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CARVALHO</w:t>
      </w:r>
      <w:r w:rsidRPr="00EC1EA9">
        <w:rPr>
          <w:rFonts w:asciiTheme="minorHAnsi" w:hAnsiTheme="minorHAnsi"/>
        </w:rPr>
        <w:t>, brasileiro, casado</w:t>
      </w:r>
      <w:r w:rsidRPr="00EC1EA9">
        <w:rPr>
          <w:rFonts w:asciiTheme="minorHAnsi" w:hAnsiTheme="minorHAnsi"/>
          <w:i/>
        </w:rPr>
        <w:t xml:space="preserve">, </w:t>
      </w:r>
      <w:r w:rsidRPr="00EC1EA9">
        <w:rPr>
          <w:rFonts w:asciiTheme="minorHAnsi" w:hAnsiTheme="minorHAnsi"/>
        </w:rPr>
        <w:t>inscrito no CPF sob n</w:t>
      </w:r>
      <w:r w:rsidRPr="00EC1EA9">
        <w:rPr>
          <w:rFonts w:asciiTheme="minorHAnsi" w:hAnsiTheme="minorHAnsi"/>
          <w:b/>
        </w:rPr>
        <w:t>º 382.509.776-53</w:t>
      </w:r>
      <w:r w:rsidRPr="00EC1EA9">
        <w:rPr>
          <w:rFonts w:asciiTheme="minorHAnsi" w:hAnsiTheme="minorHAnsi"/>
        </w:rPr>
        <w:t xml:space="preserve">, portador do RG nº </w:t>
      </w:r>
      <w:r w:rsidRPr="00EC1EA9">
        <w:rPr>
          <w:rFonts w:asciiTheme="minorHAnsi" w:hAnsiTheme="minorHAnsi"/>
          <w:b/>
        </w:rPr>
        <w:t>M996665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residente e domiciliado nesta Cidade, doravante denominado Contratante, nos termos do art. 15 da Lei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Federal nº 8.666/93, Lei Federal nº 10.520/2002, e as demais normas legais aplicáveis, de acordo com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resultado da classificação das propostas apresentadas no </w:t>
      </w:r>
      <w:r w:rsidRPr="00EC1EA9">
        <w:rPr>
          <w:rFonts w:asciiTheme="minorHAnsi" w:hAnsiTheme="minorHAnsi"/>
          <w:b/>
        </w:rPr>
        <w:t xml:space="preserve">Pregão Presencial Nº </w:t>
      </w:r>
      <w:r w:rsidR="00A34AF0">
        <w:rPr>
          <w:rFonts w:asciiTheme="minorHAnsi" w:hAnsiTheme="minorHAnsi"/>
          <w:b/>
        </w:rPr>
        <w:t>119/2022</w:t>
      </w:r>
      <w:r w:rsidRPr="00EC1EA9">
        <w:rPr>
          <w:rFonts w:asciiTheme="minorHAnsi" w:hAnsiTheme="minorHAnsi"/>
          <w:b/>
        </w:rPr>
        <w:t>– Sistema 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Registro</w:t>
      </w:r>
      <w:r w:rsidRPr="00EC1EA9">
        <w:rPr>
          <w:rFonts w:asciiTheme="minorHAnsi" w:hAnsiTheme="minorHAnsi"/>
          <w:b/>
          <w:spacing w:val="58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61"/>
        </w:rPr>
        <w:t xml:space="preserve"> </w:t>
      </w:r>
      <w:r w:rsidRPr="00EC1EA9">
        <w:rPr>
          <w:rFonts w:asciiTheme="minorHAnsi" w:hAnsiTheme="minorHAnsi"/>
          <w:b/>
        </w:rPr>
        <w:t>Preços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64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62"/>
        </w:rPr>
        <w:t xml:space="preserve"> </w:t>
      </w:r>
      <w:r w:rsidRPr="00EC1EA9">
        <w:rPr>
          <w:rFonts w:asciiTheme="minorHAnsi" w:hAnsiTheme="minorHAnsi"/>
        </w:rPr>
        <w:t>tipo</w:t>
      </w:r>
      <w:r w:rsidRPr="00EC1EA9">
        <w:rPr>
          <w:rFonts w:asciiTheme="minorHAnsi" w:hAnsiTheme="minorHAnsi"/>
          <w:spacing w:val="62"/>
        </w:rPr>
        <w:t xml:space="preserve"> </w:t>
      </w:r>
      <w:r w:rsidR="00A34AF0">
        <w:rPr>
          <w:rFonts w:asciiTheme="minorHAnsi" w:hAnsiTheme="minorHAnsi"/>
          <w:b/>
        </w:rPr>
        <w:t>MENOR PREÇO POR ITEM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61"/>
        </w:rPr>
        <w:t xml:space="preserve"> </w:t>
      </w:r>
      <w:r w:rsidRPr="00112697">
        <w:rPr>
          <w:rFonts w:asciiTheme="minorHAnsi" w:hAnsiTheme="minorHAnsi"/>
        </w:rPr>
        <w:t>publicada</w:t>
      </w:r>
      <w:r w:rsidRPr="00112697">
        <w:rPr>
          <w:rFonts w:asciiTheme="minorHAnsi" w:hAnsiTheme="minorHAnsi"/>
          <w:spacing w:val="61"/>
        </w:rPr>
        <w:t xml:space="preserve"> </w:t>
      </w:r>
      <w:r w:rsidRPr="00112697">
        <w:rPr>
          <w:rFonts w:asciiTheme="minorHAnsi" w:hAnsiTheme="minorHAnsi"/>
        </w:rPr>
        <w:t>no</w:t>
      </w:r>
      <w:r w:rsidRPr="00112697">
        <w:rPr>
          <w:rFonts w:asciiTheme="minorHAnsi" w:hAnsiTheme="minorHAnsi"/>
          <w:spacing w:val="63"/>
        </w:rPr>
        <w:t xml:space="preserve"> </w:t>
      </w:r>
      <w:r w:rsidRPr="00112697">
        <w:rPr>
          <w:rFonts w:asciiTheme="minorHAnsi" w:hAnsiTheme="minorHAnsi"/>
        </w:rPr>
        <w:t>Tribuna</w:t>
      </w:r>
      <w:r w:rsidRPr="00112697">
        <w:rPr>
          <w:rFonts w:asciiTheme="minorHAnsi" w:hAnsiTheme="minorHAnsi"/>
          <w:spacing w:val="61"/>
        </w:rPr>
        <w:t xml:space="preserve"> </w:t>
      </w:r>
      <w:r w:rsidRPr="00112697">
        <w:rPr>
          <w:rFonts w:asciiTheme="minorHAnsi" w:hAnsiTheme="minorHAnsi"/>
        </w:rPr>
        <w:t>de</w:t>
      </w:r>
      <w:r w:rsidRPr="00112697">
        <w:rPr>
          <w:rFonts w:asciiTheme="minorHAnsi" w:hAnsiTheme="minorHAnsi"/>
          <w:spacing w:val="62"/>
        </w:rPr>
        <w:t xml:space="preserve"> </w:t>
      </w:r>
      <w:r w:rsidRPr="00112697">
        <w:rPr>
          <w:rFonts w:asciiTheme="minorHAnsi" w:hAnsiTheme="minorHAnsi"/>
        </w:rPr>
        <w:t>Minas</w:t>
      </w:r>
      <w:r w:rsidRPr="00112697">
        <w:rPr>
          <w:rFonts w:asciiTheme="minorHAnsi" w:hAnsiTheme="minorHAnsi"/>
          <w:spacing w:val="66"/>
        </w:rPr>
        <w:t xml:space="preserve"> </w:t>
      </w:r>
      <w:r w:rsidRPr="00112697">
        <w:rPr>
          <w:rFonts w:asciiTheme="minorHAnsi" w:hAnsiTheme="minorHAnsi"/>
        </w:rPr>
        <w:t>do</w:t>
      </w:r>
      <w:r w:rsidRPr="00112697">
        <w:rPr>
          <w:rFonts w:asciiTheme="minorHAnsi" w:hAnsiTheme="minorHAnsi"/>
          <w:spacing w:val="62"/>
        </w:rPr>
        <w:t xml:space="preserve"> </w:t>
      </w:r>
      <w:r w:rsidRPr="00112697">
        <w:rPr>
          <w:rFonts w:asciiTheme="minorHAnsi" w:hAnsiTheme="minorHAnsi"/>
        </w:rPr>
        <w:t>dia</w:t>
      </w:r>
      <w:r w:rsidR="00112697" w:rsidRPr="00112697">
        <w:rPr>
          <w:rFonts w:asciiTheme="minorHAnsi" w:hAnsiTheme="minorHAnsi"/>
        </w:rPr>
        <w:t xml:space="preserve"> 17/09/2022</w:t>
      </w:r>
      <w:r w:rsidRPr="00112697">
        <w:rPr>
          <w:rFonts w:asciiTheme="minorHAnsi" w:hAnsiTheme="minorHAnsi"/>
        </w:rPr>
        <w:t>,</w:t>
      </w:r>
      <w:r w:rsidRPr="00EC1EA9">
        <w:rPr>
          <w:rFonts w:asciiTheme="minorHAnsi" w:hAnsiTheme="minorHAnsi"/>
        </w:rPr>
        <w:t xml:space="preserve"> transcurso o prazo para interposição de recursos e a necessária homologação</w:t>
      </w:r>
      <w:r w:rsidR="00112697">
        <w:rPr>
          <w:rFonts w:asciiTheme="minorHAnsi" w:hAnsiTheme="minorHAnsi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23"/>
        </w:rPr>
        <w:t xml:space="preserve"> </w:t>
      </w:r>
      <w:r w:rsidRPr="00EC1EA9">
        <w:rPr>
          <w:rFonts w:asciiTheme="minorHAnsi" w:hAnsiTheme="minorHAnsi"/>
        </w:rPr>
        <w:t>processo</w:t>
      </w:r>
      <w:r w:rsidRPr="00EC1EA9">
        <w:rPr>
          <w:rFonts w:asciiTheme="minorHAnsi" w:hAnsiTheme="minorHAnsi"/>
          <w:spacing w:val="24"/>
        </w:rPr>
        <w:t xml:space="preserve"> </w:t>
      </w:r>
      <w:r w:rsidRPr="00EC1EA9">
        <w:rPr>
          <w:rFonts w:asciiTheme="minorHAnsi" w:hAnsiTheme="minorHAnsi"/>
        </w:rPr>
        <w:t>nº</w:t>
      </w:r>
      <w:r w:rsidR="00112697">
        <w:rPr>
          <w:rFonts w:asciiTheme="minorHAnsi" w:hAnsiTheme="minorHAnsi"/>
        </w:rPr>
        <w:t>159/2022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23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26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24"/>
        </w:rPr>
        <w:t xml:space="preserve"> </w:t>
      </w:r>
      <w:r w:rsidRPr="00EC1EA9">
        <w:rPr>
          <w:rFonts w:asciiTheme="minorHAnsi" w:hAnsiTheme="minorHAnsi"/>
        </w:rPr>
        <w:t>empresa:</w:t>
      </w:r>
      <w:r w:rsidRPr="00EC1EA9">
        <w:rPr>
          <w:rFonts w:asciiTheme="minorHAnsi" w:hAnsiTheme="minorHAnsi"/>
          <w:spacing w:val="27"/>
        </w:rPr>
        <w:t xml:space="preserve"> </w:t>
      </w:r>
      <w:r w:rsidR="00600784" w:rsidRPr="00600784">
        <w:rPr>
          <w:rFonts w:asciiTheme="minorHAnsi" w:hAnsiTheme="minorHAnsi"/>
          <w:b/>
          <w:spacing w:val="27"/>
        </w:rPr>
        <w:t>3</w:t>
      </w:r>
      <w:r w:rsidR="00112697">
        <w:rPr>
          <w:rFonts w:asciiTheme="minorHAnsi" w:hAnsiTheme="minorHAnsi"/>
          <w:b/>
        </w:rPr>
        <w:t xml:space="preserve">) </w:t>
      </w:r>
      <w:r w:rsidR="00600784" w:rsidRPr="00600784">
        <w:rPr>
          <w:rFonts w:asciiTheme="minorHAnsi" w:hAnsiTheme="minorHAnsi"/>
          <w:b/>
        </w:rPr>
        <w:t>RAFAEL ASSUNCAO LOPES</w:t>
      </w:r>
      <w:r w:rsidRPr="00EC1EA9">
        <w:rPr>
          <w:rFonts w:asciiTheme="minorHAnsi" w:hAnsiTheme="minorHAnsi"/>
          <w:spacing w:val="-3"/>
        </w:rPr>
        <w:t>,</w:t>
      </w:r>
      <w:r w:rsidRPr="00EC1EA9">
        <w:rPr>
          <w:rFonts w:asciiTheme="minorHAnsi" w:hAnsiTheme="minorHAnsi"/>
          <w:spacing w:val="-50"/>
        </w:rPr>
        <w:t xml:space="preserve"> </w:t>
      </w:r>
      <w:r w:rsidRPr="00EC1EA9">
        <w:rPr>
          <w:rFonts w:asciiTheme="minorHAnsi" w:hAnsiTheme="minorHAnsi"/>
        </w:rPr>
        <w:t>pessoa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jurídica</w:t>
      </w:r>
      <w:r w:rsidRPr="00EC1EA9">
        <w:rPr>
          <w:rFonts w:asciiTheme="minorHAnsi" w:hAnsiTheme="minorHAnsi"/>
          <w:spacing w:val="1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direito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privado,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inscrita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CNPJ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sob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nº</w:t>
      </w:r>
      <w:r w:rsidR="00112697">
        <w:rPr>
          <w:rFonts w:asciiTheme="minorHAnsi" w:hAnsiTheme="minorHAnsi"/>
        </w:rPr>
        <w:t xml:space="preserve"> </w:t>
      </w:r>
      <w:r w:rsidR="00600784" w:rsidRPr="00600784">
        <w:rPr>
          <w:rFonts w:asciiTheme="minorHAnsi" w:hAnsiTheme="minorHAnsi"/>
        </w:rPr>
        <w:t>07.638.579/0001-61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estabelecida</w:t>
      </w:r>
      <w:r w:rsidR="00B72C5B">
        <w:rPr>
          <w:rFonts w:asciiTheme="minorHAnsi" w:hAnsiTheme="minorHAnsi"/>
          <w:spacing w:val="7"/>
        </w:rPr>
        <w:t xml:space="preserve"> na Cidade de </w:t>
      </w:r>
      <w:r w:rsidR="00112697">
        <w:rPr>
          <w:rFonts w:asciiTheme="minorHAnsi" w:hAnsiTheme="minorHAnsi"/>
        </w:rPr>
        <w:t>Tocantins-MG,</w:t>
      </w:r>
      <w:r w:rsidRPr="00EC1EA9">
        <w:rPr>
          <w:rFonts w:asciiTheme="minorHAnsi" w:hAnsiTheme="minorHAnsi"/>
        </w:rPr>
        <w:t xml:space="preserve"> </w:t>
      </w:r>
      <w:r w:rsidRPr="00EC1EA9">
        <w:rPr>
          <w:rFonts w:asciiTheme="minorHAnsi" w:hAnsiTheme="minorHAnsi"/>
          <w:spacing w:val="29"/>
        </w:rPr>
        <w:t xml:space="preserve"> </w:t>
      </w:r>
      <w:r w:rsidRPr="00EC1EA9">
        <w:rPr>
          <w:rFonts w:asciiTheme="minorHAnsi" w:hAnsiTheme="minorHAnsi"/>
        </w:rPr>
        <w:t xml:space="preserve">neste     </w:t>
      </w:r>
      <w:r w:rsidRPr="00EC1EA9">
        <w:rPr>
          <w:rFonts w:asciiTheme="minorHAnsi" w:hAnsiTheme="minorHAnsi"/>
          <w:spacing w:val="28"/>
        </w:rPr>
        <w:t xml:space="preserve"> </w:t>
      </w:r>
      <w:r w:rsidRPr="00EC1EA9">
        <w:rPr>
          <w:rFonts w:asciiTheme="minorHAnsi" w:hAnsiTheme="minorHAnsi"/>
        </w:rPr>
        <w:t>ato representada</w:t>
      </w:r>
      <w:r w:rsidR="00B72C5B">
        <w:rPr>
          <w:rFonts w:asciiTheme="minorHAnsi" w:hAnsiTheme="minorHAnsi"/>
        </w:rPr>
        <w:t xml:space="preserve"> </w:t>
      </w:r>
      <w:r w:rsidRPr="00EC1EA9">
        <w:rPr>
          <w:rFonts w:asciiTheme="minorHAnsi" w:hAnsiTheme="minorHAnsi"/>
        </w:rPr>
        <w:t xml:space="preserve">pelo </w:t>
      </w:r>
      <w:r w:rsidR="00112697">
        <w:rPr>
          <w:rFonts w:asciiTheme="minorHAnsi" w:hAnsiTheme="minorHAnsi"/>
        </w:rPr>
        <w:t xml:space="preserve">Sr. </w:t>
      </w:r>
      <w:r w:rsidR="00600784" w:rsidRPr="00600784">
        <w:rPr>
          <w:rFonts w:asciiTheme="minorHAnsi" w:hAnsiTheme="minorHAnsi"/>
        </w:rPr>
        <w:t>Rafael Assunção Lopes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66"/>
        </w:rPr>
        <w:t xml:space="preserve"> </w:t>
      </w:r>
      <w:r w:rsidRPr="00EC1EA9">
        <w:rPr>
          <w:rFonts w:asciiTheme="minorHAnsi" w:hAnsiTheme="minorHAnsi"/>
        </w:rPr>
        <w:t>inscrito</w:t>
      </w:r>
      <w:r w:rsidRPr="00EC1EA9">
        <w:rPr>
          <w:rFonts w:asciiTheme="minorHAnsi" w:hAnsiTheme="minorHAnsi"/>
          <w:spacing w:val="66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67"/>
        </w:rPr>
        <w:t xml:space="preserve"> </w:t>
      </w:r>
      <w:r w:rsidRPr="00EC1EA9">
        <w:rPr>
          <w:rFonts w:asciiTheme="minorHAnsi" w:hAnsiTheme="minorHAnsi"/>
        </w:rPr>
        <w:t>CPF</w:t>
      </w:r>
      <w:r w:rsidRPr="00EC1EA9">
        <w:rPr>
          <w:rFonts w:asciiTheme="minorHAnsi" w:hAnsiTheme="minorHAnsi"/>
          <w:spacing w:val="67"/>
        </w:rPr>
        <w:t xml:space="preserve"> </w:t>
      </w:r>
      <w:r w:rsidRPr="00EC1EA9">
        <w:rPr>
          <w:rFonts w:asciiTheme="minorHAnsi" w:hAnsiTheme="minorHAnsi"/>
        </w:rPr>
        <w:t>nº</w:t>
      </w:r>
      <w:r w:rsidR="00112697">
        <w:rPr>
          <w:rFonts w:asciiTheme="minorHAnsi" w:hAnsiTheme="minorHAnsi"/>
        </w:rPr>
        <w:t xml:space="preserve"> </w:t>
      </w:r>
      <w:r w:rsidR="00600784" w:rsidRPr="00600784">
        <w:rPr>
          <w:rFonts w:asciiTheme="minorHAnsi" w:hAnsiTheme="minorHAnsi"/>
        </w:rPr>
        <w:t>061.992.106-46</w:t>
      </w:r>
      <w:r w:rsidRPr="00EC1EA9">
        <w:rPr>
          <w:rFonts w:asciiTheme="minorHAnsi" w:hAnsiTheme="minorHAnsi"/>
        </w:rPr>
        <w:t>,</w:t>
      </w:r>
      <w:r w:rsidR="00112697">
        <w:rPr>
          <w:rFonts w:asciiTheme="minorHAnsi" w:hAnsiTheme="minorHAnsi"/>
          <w:spacing w:val="67"/>
        </w:rPr>
        <w:t xml:space="preserve"> </w:t>
      </w:r>
      <w:r w:rsidRPr="00EC1EA9">
        <w:rPr>
          <w:rFonts w:asciiTheme="minorHAnsi" w:hAnsiTheme="minorHAnsi"/>
        </w:rPr>
        <w:t>residente e domiciliado 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Cidade de</w:t>
      </w:r>
      <w:r w:rsidR="00112697">
        <w:rPr>
          <w:rFonts w:asciiTheme="minorHAnsi" w:hAnsiTheme="minorHAnsi"/>
        </w:rPr>
        <w:t xml:space="preserve"> Tocantins-MG</w:t>
      </w:r>
      <w:r w:rsidRPr="00EC1EA9">
        <w:rPr>
          <w:rFonts w:asciiTheme="minorHAnsi" w:hAnsiTheme="minorHAnsi"/>
        </w:rPr>
        <w:t>;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doravante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denominado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Fornecedor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-50"/>
        </w:rPr>
        <w:t xml:space="preserve"> </w:t>
      </w:r>
      <w:r w:rsidRPr="00EC1EA9">
        <w:rPr>
          <w:rFonts w:asciiTheme="minorHAnsi" w:hAnsiTheme="minorHAnsi"/>
        </w:rPr>
        <w:t>firmam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presente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ATA 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REGISTRO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PREÇOS,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mediante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cláusulas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condições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seguir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estabelecidas:</w:t>
      </w:r>
    </w:p>
    <w:p w:rsidR="00FD4F00" w:rsidRPr="00EC1EA9" w:rsidRDefault="00FD4F00" w:rsidP="0060496F">
      <w:pPr>
        <w:pStyle w:val="Corpodetexto"/>
        <w:spacing w:before="8"/>
        <w:ind w:right="801"/>
        <w:rPr>
          <w:rFonts w:asciiTheme="minorHAnsi" w:hAnsiTheme="minorHAnsi"/>
        </w:rPr>
      </w:pPr>
    </w:p>
    <w:p w:rsidR="00FD4F00" w:rsidRPr="000F16DC" w:rsidRDefault="00EC1EA9" w:rsidP="0027220A">
      <w:pPr>
        <w:pStyle w:val="PargrafodaLista"/>
        <w:spacing w:before="1"/>
        <w:ind w:left="901" w:right="801" w:firstLine="0"/>
        <w:rPr>
          <w:rFonts w:asciiTheme="minorHAnsi" w:hAnsiTheme="minorHAnsi"/>
          <w:b/>
        </w:rPr>
      </w:pPr>
      <w:r w:rsidRPr="000F16DC">
        <w:rPr>
          <w:rFonts w:asciiTheme="minorHAnsi" w:hAnsiTheme="minorHAnsi"/>
          <w:b/>
          <w:u w:val="thick"/>
        </w:rPr>
        <w:t>CLÁUSULA</w:t>
      </w:r>
      <w:r w:rsidRPr="000F16DC">
        <w:rPr>
          <w:rFonts w:asciiTheme="minorHAnsi" w:hAnsiTheme="minorHAnsi"/>
          <w:b/>
          <w:spacing w:val="-4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PRIMEIRA</w:t>
      </w:r>
      <w:r w:rsidRPr="000F16DC">
        <w:rPr>
          <w:rFonts w:asciiTheme="minorHAnsi" w:hAnsiTheme="minorHAnsi"/>
          <w:b/>
          <w:spacing w:val="-4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-</w:t>
      </w:r>
      <w:r w:rsidRPr="000F16DC">
        <w:rPr>
          <w:rFonts w:asciiTheme="minorHAnsi" w:hAnsiTheme="minorHAnsi"/>
          <w:b/>
          <w:spacing w:val="1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DO OBJETO</w:t>
      </w:r>
    </w:p>
    <w:p w:rsidR="00FD4F00" w:rsidRPr="00EC1EA9" w:rsidRDefault="00FD4F00" w:rsidP="0060496F">
      <w:pPr>
        <w:pStyle w:val="Corpodetexto"/>
        <w:spacing w:before="9"/>
        <w:ind w:right="801"/>
        <w:rPr>
          <w:rFonts w:asciiTheme="minorHAnsi" w:hAnsiTheme="minorHAnsi"/>
          <w:b/>
        </w:rPr>
      </w:pPr>
    </w:p>
    <w:p w:rsidR="00F33F09" w:rsidRDefault="000F16DC" w:rsidP="000F16DC">
      <w:pPr>
        <w:pStyle w:val="Corpodetexto"/>
        <w:spacing w:before="3"/>
        <w:ind w:left="567" w:right="801"/>
        <w:rPr>
          <w:rFonts w:asciiTheme="minorHAnsi" w:hAnsiTheme="minorHAnsi"/>
        </w:rPr>
      </w:pPr>
      <w:r w:rsidRPr="00A60C9D">
        <w:rPr>
          <w:rFonts w:asciiTheme="minorHAnsi" w:hAnsiTheme="minorHAnsi"/>
        </w:rPr>
        <w:t>Contratação de empresa(s) especializada(s) no ramo para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composição do quadro geral de Registro de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Preços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para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futura</w:t>
      </w:r>
      <w:r w:rsidRPr="00A60C9D">
        <w:rPr>
          <w:rFonts w:asciiTheme="minorHAnsi" w:hAnsiTheme="minorHAnsi"/>
          <w:spacing w:val="40"/>
        </w:rPr>
        <w:t xml:space="preserve"> </w:t>
      </w:r>
      <w:r w:rsidRPr="00A60C9D">
        <w:rPr>
          <w:rFonts w:asciiTheme="minorHAnsi" w:hAnsiTheme="minorHAnsi"/>
        </w:rPr>
        <w:t>e</w:t>
      </w:r>
      <w:r w:rsidRPr="00A60C9D">
        <w:rPr>
          <w:rFonts w:asciiTheme="minorHAnsi" w:hAnsiTheme="minorHAnsi"/>
          <w:spacing w:val="40"/>
        </w:rPr>
        <w:t xml:space="preserve"> </w:t>
      </w:r>
      <w:r w:rsidRPr="00A60C9D">
        <w:rPr>
          <w:rFonts w:asciiTheme="minorHAnsi" w:hAnsiTheme="minorHAnsi"/>
        </w:rPr>
        <w:t>eventual</w:t>
      </w:r>
      <w:r w:rsidRPr="00A60C9D">
        <w:rPr>
          <w:rFonts w:asciiTheme="minorHAnsi" w:hAnsiTheme="minorHAnsi"/>
          <w:spacing w:val="39"/>
        </w:rPr>
        <w:t xml:space="preserve"> </w:t>
      </w:r>
      <w:r w:rsidR="003B1830">
        <w:rPr>
          <w:rFonts w:asciiTheme="minorHAnsi" w:hAnsiTheme="minorHAnsi"/>
        </w:rPr>
        <w:t xml:space="preserve">aquisição de </w:t>
      </w:r>
      <w:r w:rsidR="00CD1978">
        <w:rPr>
          <w:rFonts w:asciiTheme="minorHAnsi" w:hAnsiTheme="minorHAnsi"/>
        </w:rPr>
        <w:t xml:space="preserve">CARNES (SUINA, BOVINA E LINGUIÇA), em </w:t>
      </w:r>
      <w:r w:rsidR="00A34AF0">
        <w:rPr>
          <w:rFonts w:asciiTheme="minorHAnsi" w:hAnsiTheme="minorHAnsi"/>
        </w:rPr>
        <w:t>atendimento a Secretaria de Educação, para o fonecimento  de merenda escolar saudável à Rede Municipal de Ensino do Município de Tocantins</w:t>
      </w:r>
      <w:r w:rsidRPr="00A60C9D">
        <w:rPr>
          <w:rFonts w:asciiTheme="minorHAnsi" w:hAnsiTheme="minorHAnsi"/>
        </w:rPr>
        <w:t>, conforme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anexos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I</w:t>
      </w:r>
      <w:r w:rsidRPr="00A60C9D">
        <w:rPr>
          <w:rFonts w:asciiTheme="minorHAnsi" w:hAnsiTheme="minorHAnsi"/>
          <w:spacing w:val="1"/>
        </w:rPr>
        <w:t xml:space="preserve"> </w:t>
      </w:r>
      <w:r w:rsidRPr="00A60C9D">
        <w:rPr>
          <w:rFonts w:asciiTheme="minorHAnsi" w:hAnsiTheme="minorHAnsi"/>
        </w:rPr>
        <w:t>e</w:t>
      </w:r>
      <w:r w:rsidRPr="00A60C9D">
        <w:rPr>
          <w:rFonts w:asciiTheme="minorHAnsi" w:hAnsiTheme="minorHAnsi"/>
          <w:spacing w:val="-1"/>
        </w:rPr>
        <w:t xml:space="preserve"> </w:t>
      </w:r>
      <w:r w:rsidRPr="00A60C9D">
        <w:rPr>
          <w:rFonts w:asciiTheme="minorHAnsi" w:hAnsiTheme="minorHAnsi"/>
        </w:rPr>
        <w:t>V.</w:t>
      </w:r>
    </w:p>
    <w:p w:rsidR="000F16DC" w:rsidRPr="00EC1EA9" w:rsidRDefault="000F16DC" w:rsidP="000F16DC">
      <w:pPr>
        <w:pStyle w:val="Corpodetexto"/>
        <w:spacing w:before="3"/>
        <w:ind w:left="567" w:right="801"/>
        <w:rPr>
          <w:rFonts w:asciiTheme="minorHAnsi" w:hAnsiTheme="minorHAnsi"/>
          <w:b/>
        </w:rPr>
      </w:pPr>
    </w:p>
    <w:p w:rsidR="00FD4F00" w:rsidRPr="000F16DC" w:rsidRDefault="00EC1EA9" w:rsidP="0027220A">
      <w:pPr>
        <w:pStyle w:val="PargrafodaLista"/>
        <w:ind w:left="901" w:right="801" w:firstLine="0"/>
        <w:rPr>
          <w:rFonts w:asciiTheme="minorHAnsi" w:hAnsiTheme="minorHAnsi"/>
          <w:b/>
        </w:rPr>
      </w:pPr>
      <w:r w:rsidRPr="000F16DC">
        <w:rPr>
          <w:rFonts w:asciiTheme="minorHAnsi" w:hAnsiTheme="minorHAnsi"/>
          <w:b/>
          <w:u w:val="thick"/>
        </w:rPr>
        <w:t>CLÁUSULA</w:t>
      </w:r>
      <w:r w:rsidRPr="000F16DC">
        <w:rPr>
          <w:rFonts w:asciiTheme="minorHAnsi" w:hAnsiTheme="minorHAnsi"/>
          <w:b/>
          <w:spacing w:val="-4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SEGUNDA</w:t>
      </w:r>
      <w:r w:rsidRPr="000F16DC">
        <w:rPr>
          <w:rFonts w:asciiTheme="minorHAnsi" w:hAnsiTheme="minorHAnsi"/>
          <w:b/>
          <w:spacing w:val="-5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-</w:t>
      </w:r>
      <w:r w:rsidRPr="000F16DC">
        <w:rPr>
          <w:rFonts w:asciiTheme="minorHAnsi" w:hAnsiTheme="minorHAnsi"/>
          <w:b/>
          <w:spacing w:val="1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DO</w:t>
      </w:r>
      <w:r w:rsidRPr="000F16DC">
        <w:rPr>
          <w:rFonts w:asciiTheme="minorHAnsi" w:hAnsiTheme="minorHAnsi"/>
          <w:b/>
          <w:spacing w:val="-1"/>
          <w:u w:val="thick"/>
        </w:rPr>
        <w:t xml:space="preserve"> </w:t>
      </w:r>
      <w:r w:rsidRPr="000F16DC">
        <w:rPr>
          <w:rFonts w:asciiTheme="minorHAnsi" w:hAnsiTheme="minorHAnsi"/>
          <w:b/>
          <w:u w:val="thick"/>
        </w:rPr>
        <w:t>PREÇO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  <w:b/>
        </w:rPr>
      </w:pPr>
    </w:p>
    <w:p w:rsidR="00FD4F00" w:rsidRDefault="00EC1EA9" w:rsidP="00F07C82">
      <w:pPr>
        <w:pStyle w:val="PargrafodaLista"/>
        <w:numPr>
          <w:ilvl w:val="1"/>
          <w:numId w:val="17"/>
        </w:numPr>
        <w:tabs>
          <w:tab w:val="left" w:pos="567"/>
        </w:tabs>
        <w:spacing w:before="93"/>
        <w:ind w:right="801"/>
        <w:rPr>
          <w:rFonts w:asciiTheme="minorHAnsi" w:hAnsiTheme="minorHAnsi"/>
        </w:rPr>
      </w:pPr>
      <w:r w:rsidRPr="00260012">
        <w:rPr>
          <w:rFonts w:asciiTheme="minorHAnsi" w:hAnsiTheme="minorHAnsi"/>
        </w:rPr>
        <w:t>-</w:t>
      </w:r>
      <w:r w:rsidRPr="00260012">
        <w:rPr>
          <w:rFonts w:asciiTheme="minorHAnsi" w:hAnsiTheme="minorHAnsi"/>
          <w:spacing w:val="32"/>
        </w:rPr>
        <w:t xml:space="preserve"> </w:t>
      </w:r>
      <w:r w:rsidRPr="00260012">
        <w:rPr>
          <w:rFonts w:asciiTheme="minorHAnsi" w:hAnsiTheme="minorHAnsi"/>
        </w:rPr>
        <w:t>Os</w:t>
      </w:r>
      <w:r w:rsidRPr="00260012">
        <w:rPr>
          <w:rFonts w:asciiTheme="minorHAnsi" w:hAnsiTheme="minorHAnsi"/>
          <w:spacing w:val="32"/>
        </w:rPr>
        <w:t xml:space="preserve"> </w:t>
      </w:r>
      <w:r w:rsidRPr="00260012">
        <w:rPr>
          <w:rFonts w:asciiTheme="minorHAnsi" w:hAnsiTheme="minorHAnsi"/>
        </w:rPr>
        <w:t>preços</w:t>
      </w:r>
      <w:r w:rsidRPr="00260012">
        <w:rPr>
          <w:rFonts w:asciiTheme="minorHAnsi" w:hAnsiTheme="minorHAnsi"/>
          <w:spacing w:val="31"/>
        </w:rPr>
        <w:t xml:space="preserve"> </w:t>
      </w:r>
      <w:r w:rsidRPr="00260012">
        <w:rPr>
          <w:rFonts w:asciiTheme="minorHAnsi" w:hAnsiTheme="minorHAnsi"/>
        </w:rPr>
        <w:t>dos</w:t>
      </w:r>
      <w:r w:rsidRPr="00260012">
        <w:rPr>
          <w:rFonts w:asciiTheme="minorHAnsi" w:hAnsiTheme="minorHAnsi"/>
          <w:spacing w:val="35"/>
        </w:rPr>
        <w:t xml:space="preserve"> </w:t>
      </w:r>
      <w:r w:rsidR="008D719C">
        <w:rPr>
          <w:rFonts w:asciiTheme="minorHAnsi" w:hAnsiTheme="minorHAnsi"/>
        </w:rPr>
        <w:t xml:space="preserve">produtos </w:t>
      </w:r>
      <w:r w:rsidRPr="00260012">
        <w:rPr>
          <w:rFonts w:asciiTheme="minorHAnsi" w:hAnsiTheme="minorHAnsi"/>
          <w:spacing w:val="32"/>
        </w:rPr>
        <w:t xml:space="preserve"> </w:t>
      </w:r>
      <w:r w:rsidRPr="00260012">
        <w:rPr>
          <w:rFonts w:asciiTheme="minorHAnsi" w:hAnsiTheme="minorHAnsi"/>
        </w:rPr>
        <w:t>estão</w:t>
      </w:r>
      <w:r w:rsidRPr="00260012">
        <w:rPr>
          <w:rFonts w:asciiTheme="minorHAnsi" w:hAnsiTheme="minorHAnsi"/>
          <w:spacing w:val="30"/>
        </w:rPr>
        <w:t xml:space="preserve"> </w:t>
      </w:r>
      <w:r w:rsidRPr="00260012">
        <w:rPr>
          <w:rFonts w:asciiTheme="minorHAnsi" w:hAnsiTheme="minorHAnsi"/>
        </w:rPr>
        <w:t>registrados</w:t>
      </w:r>
      <w:r w:rsidRPr="00260012">
        <w:rPr>
          <w:rFonts w:asciiTheme="minorHAnsi" w:hAnsiTheme="minorHAnsi"/>
          <w:spacing w:val="32"/>
        </w:rPr>
        <w:t xml:space="preserve"> </w:t>
      </w:r>
      <w:r w:rsidRPr="00260012">
        <w:rPr>
          <w:rFonts w:asciiTheme="minorHAnsi" w:hAnsiTheme="minorHAnsi"/>
        </w:rPr>
        <w:t>nos</w:t>
      </w:r>
      <w:r w:rsidRPr="00260012">
        <w:rPr>
          <w:rFonts w:asciiTheme="minorHAnsi" w:hAnsiTheme="minorHAnsi"/>
          <w:spacing w:val="31"/>
        </w:rPr>
        <w:t xml:space="preserve"> </w:t>
      </w:r>
      <w:r w:rsidRPr="00260012">
        <w:rPr>
          <w:rFonts w:asciiTheme="minorHAnsi" w:hAnsiTheme="minorHAnsi"/>
        </w:rPr>
        <w:t>termos</w:t>
      </w:r>
      <w:r w:rsidRPr="00260012">
        <w:rPr>
          <w:rFonts w:asciiTheme="minorHAnsi" w:hAnsiTheme="minorHAnsi"/>
          <w:spacing w:val="31"/>
        </w:rPr>
        <w:t xml:space="preserve"> </w:t>
      </w:r>
      <w:r w:rsidRPr="00260012">
        <w:rPr>
          <w:rFonts w:asciiTheme="minorHAnsi" w:hAnsiTheme="minorHAnsi"/>
        </w:rPr>
        <w:t>da</w:t>
      </w:r>
      <w:r w:rsidRPr="00260012">
        <w:rPr>
          <w:rFonts w:asciiTheme="minorHAnsi" w:hAnsiTheme="minorHAnsi"/>
          <w:spacing w:val="31"/>
        </w:rPr>
        <w:t xml:space="preserve"> </w:t>
      </w:r>
      <w:r w:rsidRPr="00260012">
        <w:rPr>
          <w:rFonts w:asciiTheme="minorHAnsi" w:hAnsiTheme="minorHAnsi"/>
        </w:rPr>
        <w:t>proposta</w:t>
      </w:r>
      <w:r w:rsidRPr="00260012">
        <w:rPr>
          <w:rFonts w:asciiTheme="minorHAnsi" w:hAnsiTheme="minorHAnsi"/>
          <w:spacing w:val="30"/>
        </w:rPr>
        <w:t xml:space="preserve"> </w:t>
      </w:r>
      <w:r w:rsidRPr="00260012">
        <w:rPr>
          <w:rFonts w:asciiTheme="minorHAnsi" w:hAnsiTheme="minorHAnsi"/>
        </w:rPr>
        <w:t>vencedora</w:t>
      </w:r>
      <w:r w:rsidRPr="00260012">
        <w:rPr>
          <w:rFonts w:asciiTheme="minorHAnsi" w:hAnsiTheme="minorHAnsi"/>
          <w:spacing w:val="33"/>
        </w:rPr>
        <w:t xml:space="preserve"> </w:t>
      </w:r>
      <w:r w:rsidRPr="00260012">
        <w:rPr>
          <w:rFonts w:asciiTheme="minorHAnsi" w:hAnsiTheme="minorHAnsi"/>
        </w:rPr>
        <w:t>do</w:t>
      </w:r>
      <w:r w:rsidRPr="00260012">
        <w:rPr>
          <w:rFonts w:asciiTheme="minorHAnsi" w:hAnsiTheme="minorHAnsi"/>
          <w:spacing w:val="37"/>
        </w:rPr>
        <w:t xml:space="preserve"> </w:t>
      </w:r>
      <w:r w:rsidRPr="00260012">
        <w:rPr>
          <w:rFonts w:asciiTheme="minorHAnsi" w:hAnsiTheme="minorHAnsi"/>
          <w:b/>
        </w:rPr>
        <w:t>Pregão</w:t>
      </w:r>
      <w:r w:rsidRPr="00260012">
        <w:rPr>
          <w:rFonts w:asciiTheme="minorHAnsi" w:hAnsiTheme="minorHAnsi"/>
          <w:b/>
          <w:spacing w:val="-53"/>
        </w:rPr>
        <w:t xml:space="preserve"> </w:t>
      </w:r>
      <w:r w:rsidRPr="00260012">
        <w:rPr>
          <w:rFonts w:asciiTheme="minorHAnsi" w:hAnsiTheme="minorHAnsi"/>
          <w:b/>
        </w:rPr>
        <w:t>Presencial</w:t>
      </w:r>
      <w:r w:rsidRPr="00260012">
        <w:rPr>
          <w:rFonts w:asciiTheme="minorHAnsi" w:hAnsiTheme="minorHAnsi"/>
          <w:b/>
          <w:spacing w:val="-2"/>
        </w:rPr>
        <w:t xml:space="preserve"> </w:t>
      </w:r>
      <w:r w:rsidRPr="00260012">
        <w:rPr>
          <w:rFonts w:asciiTheme="minorHAnsi" w:hAnsiTheme="minorHAnsi"/>
          <w:b/>
        </w:rPr>
        <w:t>Nº</w:t>
      </w:r>
      <w:r w:rsidRPr="00260012">
        <w:rPr>
          <w:rFonts w:asciiTheme="minorHAnsi" w:hAnsiTheme="minorHAnsi"/>
          <w:b/>
          <w:spacing w:val="-2"/>
        </w:rPr>
        <w:t xml:space="preserve"> </w:t>
      </w:r>
      <w:r w:rsidR="00A34AF0">
        <w:rPr>
          <w:rFonts w:asciiTheme="minorHAnsi" w:hAnsiTheme="minorHAnsi"/>
          <w:b/>
        </w:rPr>
        <w:t>119/2022</w:t>
      </w:r>
      <w:r w:rsidRPr="00260012">
        <w:rPr>
          <w:rFonts w:asciiTheme="minorHAnsi" w:hAnsiTheme="minorHAnsi"/>
          <w:b/>
        </w:rPr>
        <w:t>–</w:t>
      </w:r>
      <w:r w:rsidRPr="00260012">
        <w:rPr>
          <w:rFonts w:asciiTheme="minorHAnsi" w:hAnsiTheme="minorHAnsi"/>
          <w:b/>
          <w:spacing w:val="1"/>
        </w:rPr>
        <w:t xml:space="preserve"> </w:t>
      </w:r>
      <w:r w:rsidRPr="00260012">
        <w:rPr>
          <w:rFonts w:asciiTheme="minorHAnsi" w:hAnsiTheme="minorHAnsi"/>
          <w:b/>
        </w:rPr>
        <w:t>Sistema</w:t>
      </w:r>
      <w:r w:rsidRPr="00260012">
        <w:rPr>
          <w:rFonts w:asciiTheme="minorHAnsi" w:hAnsiTheme="minorHAnsi"/>
          <w:b/>
          <w:spacing w:val="-2"/>
        </w:rPr>
        <w:t xml:space="preserve"> </w:t>
      </w:r>
      <w:r w:rsidRPr="00260012">
        <w:rPr>
          <w:rFonts w:asciiTheme="minorHAnsi" w:hAnsiTheme="minorHAnsi"/>
          <w:b/>
        </w:rPr>
        <w:t>de</w:t>
      </w:r>
      <w:r w:rsidRPr="00260012">
        <w:rPr>
          <w:rFonts w:asciiTheme="minorHAnsi" w:hAnsiTheme="minorHAnsi"/>
          <w:b/>
          <w:spacing w:val="-1"/>
        </w:rPr>
        <w:t xml:space="preserve"> </w:t>
      </w:r>
      <w:r w:rsidRPr="00260012">
        <w:rPr>
          <w:rFonts w:asciiTheme="minorHAnsi" w:hAnsiTheme="minorHAnsi"/>
          <w:b/>
        </w:rPr>
        <w:t>Registro</w:t>
      </w:r>
      <w:r w:rsidRPr="00260012">
        <w:rPr>
          <w:rFonts w:asciiTheme="minorHAnsi" w:hAnsiTheme="minorHAnsi"/>
          <w:b/>
          <w:spacing w:val="-1"/>
        </w:rPr>
        <w:t xml:space="preserve"> </w:t>
      </w:r>
      <w:r w:rsidRPr="00260012">
        <w:rPr>
          <w:rFonts w:asciiTheme="minorHAnsi" w:hAnsiTheme="minorHAnsi"/>
          <w:b/>
        </w:rPr>
        <w:t>de</w:t>
      </w:r>
      <w:r w:rsidRPr="00260012">
        <w:rPr>
          <w:rFonts w:asciiTheme="minorHAnsi" w:hAnsiTheme="minorHAnsi"/>
          <w:b/>
          <w:spacing w:val="-1"/>
        </w:rPr>
        <w:t xml:space="preserve"> </w:t>
      </w:r>
      <w:r w:rsidRPr="00260012">
        <w:rPr>
          <w:rFonts w:asciiTheme="minorHAnsi" w:hAnsiTheme="minorHAnsi"/>
          <w:b/>
        </w:rPr>
        <w:t>Preços,</w:t>
      </w:r>
      <w:r w:rsidRPr="00260012">
        <w:rPr>
          <w:rFonts w:asciiTheme="minorHAnsi" w:hAnsiTheme="minorHAnsi"/>
          <w:b/>
          <w:spacing w:val="-2"/>
        </w:rPr>
        <w:t xml:space="preserve"> </w:t>
      </w:r>
      <w:r w:rsidRPr="00260012">
        <w:rPr>
          <w:rFonts w:asciiTheme="minorHAnsi" w:hAnsiTheme="minorHAnsi"/>
        </w:rPr>
        <w:t>conforme</w:t>
      </w:r>
      <w:r w:rsidRPr="00260012">
        <w:rPr>
          <w:rFonts w:asciiTheme="minorHAnsi" w:hAnsiTheme="minorHAnsi"/>
          <w:spacing w:val="2"/>
        </w:rPr>
        <w:t xml:space="preserve"> </w:t>
      </w:r>
      <w:r w:rsidRPr="00260012">
        <w:rPr>
          <w:rFonts w:asciiTheme="minorHAnsi" w:hAnsiTheme="minorHAnsi"/>
        </w:rPr>
        <w:t>o tabela</w:t>
      </w:r>
      <w:r w:rsidRPr="00260012">
        <w:rPr>
          <w:rFonts w:asciiTheme="minorHAnsi" w:hAnsiTheme="minorHAnsi"/>
          <w:spacing w:val="2"/>
        </w:rPr>
        <w:t xml:space="preserve"> </w:t>
      </w:r>
      <w:r w:rsidRPr="00260012">
        <w:rPr>
          <w:rFonts w:asciiTheme="minorHAnsi" w:hAnsiTheme="minorHAnsi"/>
        </w:rPr>
        <w:t>(s)</w:t>
      </w:r>
      <w:r w:rsidRPr="00260012">
        <w:rPr>
          <w:rFonts w:asciiTheme="minorHAnsi" w:hAnsiTheme="minorHAnsi"/>
          <w:spacing w:val="1"/>
        </w:rPr>
        <w:t xml:space="preserve"> </w:t>
      </w:r>
      <w:r w:rsidRPr="00260012">
        <w:rPr>
          <w:rFonts w:asciiTheme="minorHAnsi" w:hAnsiTheme="minorHAnsi"/>
        </w:rPr>
        <w:t>abaixo:</w:t>
      </w:r>
    </w:p>
    <w:p w:rsidR="00112697" w:rsidRDefault="00112697" w:rsidP="00112697">
      <w:pPr>
        <w:pStyle w:val="PargrafodaLista"/>
        <w:tabs>
          <w:tab w:val="left" w:pos="567"/>
        </w:tabs>
        <w:spacing w:before="93"/>
        <w:ind w:left="541" w:right="801" w:firstLine="0"/>
        <w:rPr>
          <w:rFonts w:asciiTheme="minorHAnsi" w:hAnsiTheme="minorHAnsi"/>
        </w:rPr>
      </w:pPr>
    </w:p>
    <w:tbl>
      <w:tblPr>
        <w:tblStyle w:val="itens"/>
        <w:tblW w:w="0" w:type="auto"/>
        <w:tblInd w:w="425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4528"/>
        <w:gridCol w:w="788"/>
        <w:gridCol w:w="540"/>
        <w:gridCol w:w="888"/>
        <w:gridCol w:w="1037"/>
      </w:tblGrid>
      <w:tr w:rsidR="00600784" w:rsidRPr="00B40BC6" w:rsidTr="00600784">
        <w:tc>
          <w:tcPr>
            <w:tcW w:w="567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Nº Item</w:t>
            </w:r>
          </w:p>
        </w:tc>
        <w:tc>
          <w:tcPr>
            <w:tcW w:w="993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Código</w:t>
            </w:r>
          </w:p>
        </w:tc>
        <w:tc>
          <w:tcPr>
            <w:tcW w:w="4528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Descriçao</w:t>
            </w:r>
          </w:p>
        </w:tc>
        <w:tc>
          <w:tcPr>
            <w:tcW w:w="788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Unidade</w:t>
            </w:r>
          </w:p>
        </w:tc>
        <w:tc>
          <w:tcPr>
            <w:tcW w:w="540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Qtd.</w:t>
            </w:r>
          </w:p>
        </w:tc>
        <w:tc>
          <w:tcPr>
            <w:tcW w:w="888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Vlr. Unitário</w:t>
            </w:r>
          </w:p>
        </w:tc>
        <w:tc>
          <w:tcPr>
            <w:tcW w:w="1037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b/>
                <w:sz w:val="18"/>
                <w:szCs w:val="18"/>
              </w:rPr>
              <w:t>Vlr. Total</w:t>
            </w:r>
          </w:p>
        </w:tc>
      </w:tr>
      <w:tr w:rsidR="00600784" w:rsidRPr="00B40BC6" w:rsidTr="00600784">
        <w:tc>
          <w:tcPr>
            <w:tcW w:w="567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993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85262408</w:t>
            </w:r>
          </w:p>
        </w:tc>
        <w:tc>
          <w:tcPr>
            <w:tcW w:w="4528" w:type="dxa"/>
          </w:tcPr>
          <w:p w:rsidR="00600784" w:rsidRPr="00B40BC6" w:rsidRDefault="00600784" w:rsidP="000B0A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 xml:space="preserve">CARNE BOVINA COTADA EM CUBOS (ACEM OU MUSCULO): FRESCA, LIMPA, SEM GORDURA, SEM NERVOS, SEM PELANCAS, ISENTAS DE ADITIVOS OU SUBSTÂNCIAS ESTRANHAS AO PRODUTO QUE SEJAM IMPROPRIAS AO CONSUMO E QUE ALTEREM SUAS CARACTERISTICAS NATURAIS (FISICA, QUIMICA E ORGANOLEPTICA). A ROTULAGEM DEVE CONTER NO MINIMO AS SEGUINTES INFORMACÕES: PESO, DATA DE PROCESSAMENTO, DATA DE VALIDADE, CARIMBO DE INSPECAO ESTADUAL OU FEDERAL, PROCEDENCIA DA CARNE, NOME E/OU MARCA, LOTE E INFORMACÕES NUTRICIONAIS. DEMAIS CONDICÕES DE ACORDO COM AS NORMAS DE SAUDE/SANITARIAS VIGENTES (ANVISA, SIF, INMETRO E OUTRAS). TRANSPORTE </w:t>
            </w:r>
            <w:r w:rsidRPr="00B40BC6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ADEQUADO, SOB-REFRIGERACAO E DENTRO DAS CONDICÕES OBRIGATORIAS DE HIGIENE.</w:t>
            </w:r>
          </w:p>
        </w:tc>
        <w:tc>
          <w:tcPr>
            <w:tcW w:w="788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KG</w:t>
            </w:r>
          </w:p>
        </w:tc>
        <w:tc>
          <w:tcPr>
            <w:tcW w:w="540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6300</w:t>
            </w:r>
          </w:p>
        </w:tc>
        <w:tc>
          <w:tcPr>
            <w:tcW w:w="888" w:type="dxa"/>
          </w:tcPr>
          <w:p w:rsidR="00600784" w:rsidRPr="00B40BC6" w:rsidRDefault="00600784" w:rsidP="000B0AB5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20,00</w:t>
            </w:r>
          </w:p>
        </w:tc>
        <w:tc>
          <w:tcPr>
            <w:tcW w:w="1037" w:type="dxa"/>
          </w:tcPr>
          <w:p w:rsidR="00600784" w:rsidRPr="00B40BC6" w:rsidRDefault="00600784" w:rsidP="000B0AB5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126.000,00</w:t>
            </w:r>
          </w:p>
        </w:tc>
      </w:tr>
      <w:tr w:rsidR="00600784" w:rsidRPr="00B40BC6" w:rsidTr="00600784">
        <w:tc>
          <w:tcPr>
            <w:tcW w:w="567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993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85262407</w:t>
            </w:r>
          </w:p>
        </w:tc>
        <w:tc>
          <w:tcPr>
            <w:tcW w:w="4528" w:type="dxa"/>
          </w:tcPr>
          <w:p w:rsidR="00600784" w:rsidRPr="00B40BC6" w:rsidRDefault="00600784" w:rsidP="000B0A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CARNE MOÍDA BOVINA DE 2° QUALIDADE (ACÉM OU PALETA): ISENTA DE OSSOS, COM POUCA GORDURA E NERVOS E SEM PELANCAS, SEM SAL, SEM TEMPEROS, ISENTAS DE ADITIVOS OU SUBSTÂNCIAS ESTRANHAS AO PRODUTO QUE SEJAM IMPRÓPRIAS PARA O CONSUMO E QUE ALTEREM SUAS CARACTERÍSTICAS NATURAIS. A EMBALAGEM DEVERA SER DE PLÁSTICO ATÓXICO, CONTENDO 1 KG DO PRODUTO.</w:t>
            </w:r>
          </w:p>
        </w:tc>
        <w:tc>
          <w:tcPr>
            <w:tcW w:w="788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KG</w:t>
            </w:r>
          </w:p>
        </w:tc>
        <w:tc>
          <w:tcPr>
            <w:tcW w:w="540" w:type="dxa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6800</w:t>
            </w:r>
          </w:p>
        </w:tc>
        <w:tc>
          <w:tcPr>
            <w:tcW w:w="888" w:type="dxa"/>
          </w:tcPr>
          <w:p w:rsidR="00600784" w:rsidRPr="00B40BC6" w:rsidRDefault="00600784" w:rsidP="000B0AB5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22,00</w:t>
            </w:r>
          </w:p>
        </w:tc>
        <w:tc>
          <w:tcPr>
            <w:tcW w:w="1037" w:type="dxa"/>
          </w:tcPr>
          <w:p w:rsidR="00600784" w:rsidRPr="00B40BC6" w:rsidRDefault="00600784" w:rsidP="000B0AB5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Theme="minorHAnsi" w:hAnsiTheme="minorHAnsi" w:cstheme="minorHAnsi"/>
                <w:sz w:val="18"/>
                <w:szCs w:val="18"/>
              </w:rPr>
              <w:t>149.600,00</w:t>
            </w:r>
          </w:p>
        </w:tc>
      </w:tr>
      <w:tr w:rsidR="00600784" w:rsidRPr="00B40BC6" w:rsidTr="00600784">
        <w:tc>
          <w:tcPr>
            <w:tcW w:w="7416" w:type="dxa"/>
            <w:gridSpan w:val="5"/>
            <w:tcBorders>
              <w:left w:val="nil"/>
              <w:bottom w:val="nil"/>
            </w:tcBorders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25" w:type="dxa"/>
            <w:gridSpan w:val="2"/>
          </w:tcPr>
          <w:p w:rsidR="00600784" w:rsidRPr="00B40BC6" w:rsidRDefault="00600784" w:rsidP="000B0AB5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40BC6">
              <w:rPr>
                <w:rFonts w:ascii="Calibri" w:hAnsi="Calibri" w:cs="Calibri"/>
                <w:b/>
                <w:sz w:val="18"/>
                <w:szCs w:val="18"/>
              </w:rPr>
              <w:t>Total: 275.600,00</w:t>
            </w:r>
          </w:p>
        </w:tc>
      </w:tr>
    </w:tbl>
    <w:p w:rsidR="00FD4F00" w:rsidRPr="0027220A" w:rsidRDefault="00EC1EA9" w:rsidP="0027220A">
      <w:pPr>
        <w:pStyle w:val="PargrafodaLista"/>
        <w:spacing w:before="93"/>
        <w:ind w:left="901" w:right="801" w:firstLine="0"/>
        <w:rPr>
          <w:rFonts w:asciiTheme="minorHAnsi" w:hAnsiTheme="minorHAnsi"/>
          <w:b/>
        </w:rPr>
      </w:pPr>
      <w:r w:rsidRPr="0027220A">
        <w:rPr>
          <w:rFonts w:asciiTheme="minorHAnsi" w:hAnsiTheme="minorHAnsi"/>
          <w:b/>
          <w:u w:val="thick"/>
        </w:rPr>
        <w:t>CLÁUSULA</w:t>
      </w:r>
      <w:r w:rsidRPr="0027220A">
        <w:rPr>
          <w:rFonts w:asciiTheme="minorHAnsi" w:hAnsiTheme="minorHAnsi"/>
          <w:b/>
          <w:spacing w:val="-6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TERCEIRA</w:t>
      </w:r>
      <w:r w:rsidRPr="0027220A">
        <w:rPr>
          <w:rFonts w:asciiTheme="minorHAnsi" w:hAnsiTheme="minorHAnsi"/>
          <w:b/>
          <w:spacing w:val="-6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-</w:t>
      </w:r>
      <w:r w:rsidRPr="0027220A">
        <w:rPr>
          <w:rFonts w:asciiTheme="minorHAnsi" w:hAnsiTheme="minorHAnsi"/>
          <w:b/>
          <w:spacing w:val="5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DAS CONDIÇÕES</w:t>
      </w:r>
      <w:r w:rsidRPr="0027220A">
        <w:rPr>
          <w:rFonts w:asciiTheme="minorHAnsi" w:hAnsiTheme="minorHAnsi"/>
          <w:b/>
          <w:spacing w:val="-2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DE</w:t>
      </w:r>
      <w:r w:rsidRPr="0027220A">
        <w:rPr>
          <w:rFonts w:asciiTheme="minorHAnsi" w:hAnsiTheme="minorHAnsi"/>
          <w:b/>
          <w:spacing w:val="-1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FORNECIMENTO</w:t>
      </w:r>
    </w:p>
    <w:p w:rsidR="00FD4F00" w:rsidRPr="0056752F" w:rsidRDefault="00FD4F00" w:rsidP="000F16DC">
      <w:pPr>
        <w:pStyle w:val="Corpodetexto"/>
        <w:ind w:left="567" w:right="801"/>
        <w:rPr>
          <w:rFonts w:asciiTheme="minorHAnsi" w:hAnsiTheme="minorHAnsi"/>
          <w:b/>
          <w:sz w:val="16"/>
          <w:szCs w:val="16"/>
        </w:rPr>
      </w:pPr>
    </w:p>
    <w:p w:rsidR="00FD4F00" w:rsidRPr="00EC1EA9" w:rsidRDefault="00EC1EA9" w:rsidP="00F07C82">
      <w:pPr>
        <w:pStyle w:val="PargrafodaLista"/>
        <w:numPr>
          <w:ilvl w:val="1"/>
          <w:numId w:val="14"/>
        </w:numPr>
        <w:tabs>
          <w:tab w:val="left" w:pos="851"/>
        </w:tabs>
        <w:spacing w:before="93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 Os órgãos e entidades, beneficiários desta Ata, deverão solicitar, a Comissão Permanente 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Licitação,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órgão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gerenciador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presente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demais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legislações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vigentes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autorização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os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fornecimentos a serem adquirido, de acordo com o Edital de Licitação que faz parte integrante da presente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Ata.</w:t>
      </w:r>
    </w:p>
    <w:p w:rsidR="00FD4F00" w:rsidRPr="0056752F" w:rsidRDefault="00FD4F00" w:rsidP="000F16DC">
      <w:pPr>
        <w:pStyle w:val="Corpodetexto"/>
        <w:spacing w:before="1"/>
        <w:ind w:left="567" w:right="801"/>
        <w:rPr>
          <w:rFonts w:asciiTheme="minorHAnsi" w:hAnsiTheme="minorHAnsi"/>
          <w:sz w:val="16"/>
          <w:szCs w:val="16"/>
        </w:rPr>
      </w:pPr>
    </w:p>
    <w:p w:rsidR="00FD4F00" w:rsidRPr="00EC1EA9" w:rsidRDefault="00EC1EA9" w:rsidP="00260012">
      <w:pPr>
        <w:pStyle w:val="PargrafodaLista"/>
        <w:tabs>
          <w:tab w:val="left" w:pos="567"/>
        </w:tabs>
        <w:spacing w:before="1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 contratação decorrente desta Ata será formalizada pela emissão da Nota de Empenho 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Despesa/ e ou Contrato, o qual deverá ser assinado e retirado pelo Fornecedor no prazo máximo de 02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(dois)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dias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contar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comunicação.</w:t>
      </w:r>
    </w:p>
    <w:p w:rsidR="00A20EAA" w:rsidRDefault="00EC1EA9" w:rsidP="00A20EAA">
      <w:pPr>
        <w:pStyle w:val="PargrafodaLista"/>
        <w:numPr>
          <w:ilvl w:val="1"/>
          <w:numId w:val="14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</w:rPr>
        <w:t>Mediante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a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assinatura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da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Ata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estará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caracterizado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compromisso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de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realização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do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fornecimento do</w:t>
      </w:r>
      <w:r w:rsidRPr="00A20EAA">
        <w:rPr>
          <w:rFonts w:asciiTheme="minorHAnsi" w:hAnsiTheme="minorHAnsi"/>
          <w:spacing w:val="2"/>
        </w:rPr>
        <w:t xml:space="preserve"> </w:t>
      </w:r>
      <w:r w:rsidRPr="00A20EAA">
        <w:rPr>
          <w:rFonts w:asciiTheme="minorHAnsi" w:hAnsiTheme="minorHAnsi"/>
        </w:rPr>
        <w:t>objeto</w:t>
      </w:r>
      <w:r w:rsidRPr="00A20EAA">
        <w:rPr>
          <w:rFonts w:asciiTheme="minorHAnsi" w:hAnsiTheme="minorHAnsi"/>
          <w:spacing w:val="2"/>
        </w:rPr>
        <w:t xml:space="preserve"> </w:t>
      </w:r>
      <w:r w:rsidRPr="00A20EAA">
        <w:rPr>
          <w:rFonts w:asciiTheme="minorHAnsi" w:hAnsiTheme="minorHAnsi"/>
        </w:rPr>
        <w:t>do</w:t>
      </w:r>
      <w:r w:rsidRPr="00A20EAA">
        <w:rPr>
          <w:rFonts w:asciiTheme="minorHAnsi" w:hAnsiTheme="minorHAnsi"/>
          <w:spacing w:val="3"/>
        </w:rPr>
        <w:t xml:space="preserve"> </w:t>
      </w:r>
      <w:r w:rsidRPr="00A20EAA">
        <w:rPr>
          <w:rFonts w:asciiTheme="minorHAnsi" w:hAnsiTheme="minorHAnsi"/>
        </w:rPr>
        <w:t>Pregão.</w:t>
      </w:r>
    </w:p>
    <w:p w:rsidR="00FD4F00" w:rsidRPr="00A20EAA" w:rsidRDefault="00EC1EA9" w:rsidP="00A20EAA">
      <w:pPr>
        <w:pStyle w:val="PargrafodaLista"/>
        <w:numPr>
          <w:ilvl w:val="1"/>
          <w:numId w:val="14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</w:rPr>
        <w:t>Após o recebimento da Nota de Empenho, o fornecedor terá o prazo fixado no edital para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realizar</w:t>
      </w:r>
      <w:r w:rsidRPr="00A20EAA">
        <w:rPr>
          <w:rFonts w:asciiTheme="minorHAnsi" w:hAnsiTheme="minorHAnsi"/>
          <w:spacing w:val="3"/>
        </w:rPr>
        <w:t xml:space="preserve"> </w:t>
      </w:r>
      <w:r w:rsidRPr="00A20EAA">
        <w:rPr>
          <w:rFonts w:asciiTheme="minorHAnsi" w:hAnsiTheme="minorHAnsi"/>
        </w:rPr>
        <w:t>os</w:t>
      </w:r>
      <w:r w:rsidRPr="00A20EAA">
        <w:rPr>
          <w:rFonts w:asciiTheme="minorHAnsi" w:hAnsiTheme="minorHAnsi"/>
          <w:spacing w:val="3"/>
        </w:rPr>
        <w:t xml:space="preserve"> </w:t>
      </w:r>
      <w:r w:rsidRPr="00A20EAA">
        <w:rPr>
          <w:rFonts w:asciiTheme="minorHAnsi" w:hAnsiTheme="minorHAnsi"/>
        </w:rPr>
        <w:t>fornecimentos.</w:t>
      </w:r>
    </w:p>
    <w:p w:rsidR="00FD4F00" w:rsidRPr="00EC1EA9" w:rsidRDefault="00EC1EA9" w:rsidP="00A20EAA">
      <w:pPr>
        <w:pStyle w:val="PargrafodaLista"/>
        <w:numPr>
          <w:ilvl w:val="1"/>
          <w:numId w:val="14"/>
        </w:numPr>
        <w:tabs>
          <w:tab w:val="left" w:pos="1622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Os fornecimentos deverão estar de acordo com o edital, com a proposta vencedora 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licitação,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bem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como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cláusulas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presente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Ata.</w:t>
      </w:r>
    </w:p>
    <w:p w:rsidR="00A20EAA" w:rsidRDefault="00EC1EA9" w:rsidP="00A20EAA">
      <w:pPr>
        <w:pStyle w:val="PargrafodaLista"/>
        <w:numPr>
          <w:ilvl w:val="1"/>
          <w:numId w:val="14"/>
        </w:numPr>
        <w:tabs>
          <w:tab w:val="left" w:pos="1595"/>
        </w:tabs>
        <w:spacing w:before="94" w:line="244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</w:rPr>
        <w:t>O Município de TOCANTINS não está obrigado a contratar o objeto desta licitação, ficando-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lhe facultada a utilização de outros meios, respeitada a legislação relativa às licitações, sendo assegurado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ao beneficiário</w:t>
      </w:r>
      <w:r w:rsidRPr="00A20EAA">
        <w:rPr>
          <w:rFonts w:asciiTheme="minorHAnsi" w:hAnsiTheme="minorHAnsi"/>
          <w:spacing w:val="2"/>
        </w:rPr>
        <w:t xml:space="preserve"> </w:t>
      </w:r>
      <w:r w:rsidRPr="00A20EAA">
        <w:rPr>
          <w:rFonts w:asciiTheme="minorHAnsi" w:hAnsiTheme="minorHAnsi"/>
        </w:rPr>
        <w:t>do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Registro</w:t>
      </w:r>
      <w:r w:rsidRPr="00A20EAA">
        <w:rPr>
          <w:rFonts w:asciiTheme="minorHAnsi" w:hAnsiTheme="minorHAnsi"/>
          <w:spacing w:val="5"/>
        </w:rPr>
        <w:t xml:space="preserve"> </w:t>
      </w:r>
      <w:r w:rsidRPr="00A20EAA">
        <w:rPr>
          <w:rFonts w:asciiTheme="minorHAnsi" w:hAnsiTheme="minorHAnsi"/>
        </w:rPr>
        <w:t>de Preços,</w:t>
      </w:r>
      <w:r w:rsidRPr="00A20EAA">
        <w:rPr>
          <w:rFonts w:asciiTheme="minorHAnsi" w:hAnsiTheme="minorHAnsi"/>
          <w:spacing w:val="2"/>
        </w:rPr>
        <w:t xml:space="preserve"> </w:t>
      </w:r>
      <w:r w:rsidRPr="00A20EAA">
        <w:rPr>
          <w:rFonts w:asciiTheme="minorHAnsi" w:hAnsiTheme="minorHAnsi"/>
        </w:rPr>
        <w:t>preferência,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em</w:t>
      </w:r>
      <w:r w:rsidRPr="00A20EAA">
        <w:rPr>
          <w:rFonts w:asciiTheme="minorHAnsi" w:hAnsiTheme="minorHAnsi"/>
          <w:spacing w:val="5"/>
        </w:rPr>
        <w:t xml:space="preserve"> </w:t>
      </w:r>
      <w:r w:rsidRPr="00A20EAA">
        <w:rPr>
          <w:rFonts w:asciiTheme="minorHAnsi" w:hAnsiTheme="minorHAnsi"/>
        </w:rPr>
        <w:t>igualdade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de</w:t>
      </w:r>
      <w:r w:rsidRPr="00A20EAA">
        <w:rPr>
          <w:rFonts w:asciiTheme="minorHAnsi" w:hAnsiTheme="minorHAnsi"/>
          <w:spacing w:val="4"/>
        </w:rPr>
        <w:t xml:space="preserve"> </w:t>
      </w:r>
      <w:r w:rsidRPr="00A20EAA">
        <w:rPr>
          <w:rFonts w:asciiTheme="minorHAnsi" w:hAnsiTheme="minorHAnsi"/>
        </w:rPr>
        <w:t>condições.</w:t>
      </w:r>
    </w:p>
    <w:p w:rsidR="00A20EAA" w:rsidRDefault="00260012" w:rsidP="00A20EAA">
      <w:pPr>
        <w:pStyle w:val="PargrafodaLista"/>
        <w:numPr>
          <w:ilvl w:val="1"/>
          <w:numId w:val="14"/>
        </w:numPr>
        <w:tabs>
          <w:tab w:val="left" w:pos="1595"/>
        </w:tabs>
        <w:spacing w:before="94" w:line="247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  <w:b/>
        </w:rPr>
        <w:t xml:space="preserve"> </w:t>
      </w:r>
      <w:r w:rsidR="00EC1EA9" w:rsidRPr="00A20EAA">
        <w:rPr>
          <w:rFonts w:asciiTheme="minorHAnsi" w:hAnsiTheme="minorHAnsi"/>
        </w:rPr>
        <w:t>A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Prefeitura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Municipal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de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TOCANTINS,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não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está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obrigada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a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consumir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uma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quantidade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mínima, ficando a seu exclusivo critério a definição da quantidade e do momento do fornecimento, que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estará</w:t>
      </w:r>
      <w:r w:rsidR="00EC1EA9" w:rsidRPr="00A20EAA">
        <w:rPr>
          <w:rFonts w:asciiTheme="minorHAnsi" w:hAnsiTheme="minorHAnsi"/>
          <w:spacing w:val="1"/>
        </w:rPr>
        <w:t xml:space="preserve"> </w:t>
      </w:r>
      <w:r w:rsidR="00EC1EA9" w:rsidRPr="00A20EAA">
        <w:rPr>
          <w:rFonts w:asciiTheme="minorHAnsi" w:hAnsiTheme="minorHAnsi"/>
        </w:rPr>
        <w:t>sempre</w:t>
      </w:r>
      <w:r w:rsidR="00EC1EA9" w:rsidRPr="00A20EAA">
        <w:rPr>
          <w:rFonts w:asciiTheme="minorHAnsi" w:hAnsiTheme="minorHAnsi"/>
          <w:spacing w:val="2"/>
        </w:rPr>
        <w:t xml:space="preserve"> </w:t>
      </w:r>
      <w:r w:rsidR="00EC1EA9" w:rsidRPr="00A20EAA">
        <w:rPr>
          <w:rFonts w:asciiTheme="minorHAnsi" w:hAnsiTheme="minorHAnsi"/>
        </w:rPr>
        <w:t>condicionada</w:t>
      </w:r>
      <w:r w:rsidR="00EC1EA9" w:rsidRPr="00A20EAA">
        <w:rPr>
          <w:rFonts w:asciiTheme="minorHAnsi" w:hAnsiTheme="minorHAnsi"/>
          <w:spacing w:val="2"/>
        </w:rPr>
        <w:t xml:space="preserve"> </w:t>
      </w:r>
      <w:r w:rsidR="00EC1EA9" w:rsidRPr="00A20EAA">
        <w:rPr>
          <w:rFonts w:asciiTheme="minorHAnsi" w:hAnsiTheme="minorHAnsi"/>
        </w:rPr>
        <w:t>ás</w:t>
      </w:r>
      <w:r w:rsidR="00EC1EA9" w:rsidRPr="00A20EAA">
        <w:rPr>
          <w:rFonts w:asciiTheme="minorHAnsi" w:hAnsiTheme="minorHAnsi"/>
          <w:spacing w:val="2"/>
        </w:rPr>
        <w:t xml:space="preserve"> </w:t>
      </w:r>
      <w:r w:rsidR="00EC1EA9" w:rsidRPr="00A20EAA">
        <w:rPr>
          <w:rFonts w:asciiTheme="minorHAnsi" w:hAnsiTheme="minorHAnsi"/>
        </w:rPr>
        <w:t>suas</w:t>
      </w:r>
      <w:r w:rsidR="00EC1EA9" w:rsidRPr="00A20EAA">
        <w:rPr>
          <w:rFonts w:asciiTheme="minorHAnsi" w:hAnsiTheme="minorHAnsi"/>
          <w:spacing w:val="3"/>
        </w:rPr>
        <w:t xml:space="preserve"> </w:t>
      </w:r>
      <w:r w:rsidR="00EC1EA9" w:rsidRPr="00A20EAA">
        <w:rPr>
          <w:rFonts w:asciiTheme="minorHAnsi" w:hAnsiTheme="minorHAnsi"/>
        </w:rPr>
        <w:t>necessidades</w:t>
      </w:r>
      <w:r w:rsidR="00EC1EA9" w:rsidRPr="00A20EAA">
        <w:rPr>
          <w:rFonts w:asciiTheme="minorHAnsi" w:hAnsiTheme="minorHAnsi"/>
          <w:spacing w:val="2"/>
        </w:rPr>
        <w:t xml:space="preserve"> </w:t>
      </w:r>
      <w:r w:rsidR="00EC1EA9" w:rsidRPr="00A20EAA">
        <w:rPr>
          <w:rFonts w:asciiTheme="minorHAnsi" w:hAnsiTheme="minorHAnsi"/>
        </w:rPr>
        <w:t>temporais.</w:t>
      </w:r>
    </w:p>
    <w:p w:rsidR="00A20EAA" w:rsidRDefault="00EC1EA9" w:rsidP="00A20EAA">
      <w:pPr>
        <w:pStyle w:val="PargrafodaLista"/>
        <w:numPr>
          <w:ilvl w:val="1"/>
          <w:numId w:val="14"/>
        </w:numPr>
        <w:tabs>
          <w:tab w:val="left" w:pos="1595"/>
        </w:tabs>
        <w:spacing w:before="94" w:line="247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</w:rPr>
        <w:t xml:space="preserve"> Não será admitida a entrega de produtos pela Contratada sem que a mesma esteja de posse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da Ordem</w:t>
      </w:r>
      <w:r w:rsidRPr="00A20EAA">
        <w:rPr>
          <w:rFonts w:asciiTheme="minorHAnsi" w:hAnsiTheme="minorHAnsi"/>
          <w:spacing w:val="6"/>
        </w:rPr>
        <w:t xml:space="preserve"> </w:t>
      </w:r>
      <w:r w:rsidRPr="00A20EAA">
        <w:rPr>
          <w:rFonts w:asciiTheme="minorHAnsi" w:hAnsiTheme="minorHAnsi"/>
        </w:rPr>
        <w:t>de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Fornecimento</w:t>
      </w:r>
      <w:r w:rsidRPr="00A20EAA">
        <w:rPr>
          <w:rFonts w:asciiTheme="minorHAnsi" w:hAnsiTheme="minorHAnsi"/>
          <w:spacing w:val="3"/>
        </w:rPr>
        <w:t xml:space="preserve"> </w:t>
      </w:r>
      <w:r w:rsidRPr="00A20EAA">
        <w:rPr>
          <w:rFonts w:asciiTheme="minorHAnsi" w:hAnsiTheme="minorHAnsi"/>
        </w:rPr>
        <w:t>respectiva.</w:t>
      </w:r>
    </w:p>
    <w:p w:rsidR="00A20EAA" w:rsidRDefault="00EC1EA9" w:rsidP="00A20EAA">
      <w:pPr>
        <w:pStyle w:val="PargrafodaLista"/>
        <w:numPr>
          <w:ilvl w:val="1"/>
          <w:numId w:val="14"/>
        </w:numPr>
        <w:tabs>
          <w:tab w:val="left" w:pos="1595"/>
        </w:tabs>
        <w:spacing w:before="94" w:line="244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</w:rPr>
        <w:t>Não</w:t>
      </w:r>
      <w:r w:rsidRPr="00A20EAA">
        <w:rPr>
          <w:rFonts w:asciiTheme="minorHAnsi" w:hAnsiTheme="minorHAnsi"/>
          <w:spacing w:val="-1"/>
        </w:rPr>
        <w:t xml:space="preserve"> </w:t>
      </w:r>
      <w:r w:rsidRPr="00A20EAA">
        <w:rPr>
          <w:rFonts w:asciiTheme="minorHAnsi" w:hAnsiTheme="minorHAnsi"/>
        </w:rPr>
        <w:t>será</w:t>
      </w:r>
      <w:r w:rsidRPr="00A20EAA">
        <w:rPr>
          <w:rFonts w:asciiTheme="minorHAnsi" w:hAnsiTheme="minorHAnsi"/>
          <w:spacing w:val="-1"/>
        </w:rPr>
        <w:t xml:space="preserve"> </w:t>
      </w:r>
      <w:r w:rsidRPr="00A20EAA">
        <w:rPr>
          <w:rFonts w:asciiTheme="minorHAnsi" w:hAnsiTheme="minorHAnsi"/>
        </w:rPr>
        <w:t>aceito atraso</w:t>
      </w:r>
      <w:r w:rsidRPr="00A20EAA">
        <w:rPr>
          <w:rFonts w:asciiTheme="minorHAnsi" w:hAnsiTheme="minorHAnsi"/>
          <w:spacing w:val="-1"/>
        </w:rPr>
        <w:t xml:space="preserve"> </w:t>
      </w:r>
      <w:r w:rsidRPr="00A20EAA">
        <w:rPr>
          <w:rFonts w:asciiTheme="minorHAnsi" w:hAnsiTheme="minorHAnsi"/>
        </w:rPr>
        <w:t>injustificado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na entrega</w:t>
      </w:r>
      <w:r w:rsidRPr="00A20EAA">
        <w:rPr>
          <w:rFonts w:asciiTheme="minorHAnsi" w:hAnsiTheme="minorHAnsi"/>
          <w:spacing w:val="-1"/>
        </w:rPr>
        <w:t xml:space="preserve"> </w:t>
      </w:r>
      <w:r w:rsidRPr="00A20EAA">
        <w:rPr>
          <w:rFonts w:asciiTheme="minorHAnsi" w:hAnsiTheme="minorHAnsi"/>
        </w:rPr>
        <w:t>dos</w:t>
      </w:r>
      <w:r w:rsidRPr="00A20EAA">
        <w:rPr>
          <w:rFonts w:asciiTheme="minorHAnsi" w:hAnsiTheme="minorHAnsi"/>
          <w:spacing w:val="7"/>
        </w:rPr>
        <w:t xml:space="preserve"> </w:t>
      </w:r>
      <w:r w:rsidRPr="00A20EAA">
        <w:rPr>
          <w:rFonts w:asciiTheme="minorHAnsi" w:hAnsiTheme="minorHAnsi"/>
        </w:rPr>
        <w:t>produtos;</w:t>
      </w:r>
    </w:p>
    <w:p w:rsidR="00FD4F00" w:rsidRPr="00A20EAA" w:rsidRDefault="00EC1EA9" w:rsidP="00A20EAA">
      <w:pPr>
        <w:pStyle w:val="PargrafodaLista"/>
        <w:numPr>
          <w:ilvl w:val="1"/>
          <w:numId w:val="14"/>
        </w:numPr>
        <w:tabs>
          <w:tab w:val="left" w:pos="1595"/>
        </w:tabs>
        <w:spacing w:before="94" w:line="244" w:lineRule="auto"/>
        <w:ind w:left="567" w:right="801" w:firstLine="0"/>
        <w:rPr>
          <w:rFonts w:asciiTheme="minorHAnsi" w:hAnsiTheme="minorHAnsi"/>
        </w:rPr>
      </w:pPr>
      <w:r w:rsidRPr="00A20EAA">
        <w:rPr>
          <w:rFonts w:asciiTheme="minorHAnsi" w:hAnsiTheme="minorHAnsi"/>
        </w:rPr>
        <w:t xml:space="preserve"> Não será aceito entrega parcelada dos produtos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descritos na Ordem de Fornecimento, caso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isso ocorra,</w:t>
      </w:r>
      <w:r w:rsidR="00F33F09" w:rsidRPr="00A20EAA">
        <w:rPr>
          <w:rFonts w:asciiTheme="minorHAnsi" w:hAnsiTheme="minorHAnsi"/>
        </w:rPr>
        <w:t xml:space="preserve"> o prazo para pagamento iniciar-se-a</w:t>
      </w:r>
      <w:r w:rsidRPr="00A20EAA">
        <w:rPr>
          <w:rFonts w:asciiTheme="minorHAnsi" w:hAnsiTheme="minorHAnsi"/>
          <w:w w:val="120"/>
        </w:rPr>
        <w:t xml:space="preserve"> </w:t>
      </w:r>
      <w:r w:rsidRPr="00A20EAA">
        <w:rPr>
          <w:rFonts w:asciiTheme="minorHAnsi" w:hAnsiTheme="minorHAnsi"/>
        </w:rPr>
        <w:t>após a entrega total, não acarretando qualquer ônus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para</w:t>
      </w:r>
      <w:r w:rsidRPr="00A20EAA">
        <w:rPr>
          <w:rFonts w:asciiTheme="minorHAnsi" w:hAnsiTheme="minorHAnsi"/>
          <w:spacing w:val="1"/>
        </w:rPr>
        <w:t xml:space="preserve"> </w:t>
      </w:r>
      <w:r w:rsidRPr="00A20EAA">
        <w:rPr>
          <w:rFonts w:asciiTheme="minorHAnsi" w:hAnsiTheme="minorHAnsi"/>
        </w:rPr>
        <w:t>a</w:t>
      </w:r>
      <w:r w:rsidRPr="00A20EAA">
        <w:rPr>
          <w:rFonts w:asciiTheme="minorHAnsi" w:hAnsiTheme="minorHAnsi"/>
          <w:spacing w:val="3"/>
        </w:rPr>
        <w:t xml:space="preserve"> </w:t>
      </w:r>
      <w:r w:rsidRPr="00A20EAA">
        <w:rPr>
          <w:rFonts w:asciiTheme="minorHAnsi" w:hAnsiTheme="minorHAnsi"/>
        </w:rPr>
        <w:t>Prefeitura</w:t>
      </w:r>
      <w:r w:rsidRPr="00A20EAA">
        <w:rPr>
          <w:rFonts w:asciiTheme="minorHAnsi" w:hAnsiTheme="minorHAnsi"/>
          <w:spacing w:val="2"/>
        </w:rPr>
        <w:t xml:space="preserve"> </w:t>
      </w:r>
      <w:r w:rsidRPr="00A20EAA">
        <w:rPr>
          <w:rFonts w:asciiTheme="minorHAnsi" w:hAnsiTheme="minorHAnsi"/>
        </w:rPr>
        <w:t>Municipal</w:t>
      </w:r>
      <w:r w:rsidRPr="00A20EAA">
        <w:rPr>
          <w:rFonts w:asciiTheme="minorHAnsi" w:hAnsiTheme="minorHAnsi"/>
          <w:spacing w:val="3"/>
        </w:rPr>
        <w:t xml:space="preserve"> </w:t>
      </w:r>
      <w:r w:rsidRPr="00A20EAA">
        <w:rPr>
          <w:rFonts w:asciiTheme="minorHAnsi" w:hAnsiTheme="minorHAnsi"/>
        </w:rPr>
        <w:t>de</w:t>
      </w:r>
      <w:r w:rsidRPr="00A20EAA">
        <w:rPr>
          <w:rFonts w:asciiTheme="minorHAnsi" w:hAnsiTheme="minorHAnsi"/>
          <w:spacing w:val="4"/>
        </w:rPr>
        <w:t xml:space="preserve"> </w:t>
      </w:r>
      <w:r w:rsidRPr="00A20EAA">
        <w:rPr>
          <w:rFonts w:asciiTheme="minorHAnsi" w:hAnsiTheme="minorHAnsi"/>
        </w:rPr>
        <w:t>TOCANTINS.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27220A" w:rsidRDefault="00EC1EA9" w:rsidP="0027220A">
      <w:pPr>
        <w:pStyle w:val="PargrafodaLista"/>
        <w:ind w:left="901" w:right="801" w:firstLine="0"/>
        <w:rPr>
          <w:rFonts w:asciiTheme="minorHAnsi" w:hAnsiTheme="minorHAnsi"/>
          <w:b/>
        </w:rPr>
      </w:pPr>
      <w:r w:rsidRPr="0027220A">
        <w:rPr>
          <w:rFonts w:asciiTheme="minorHAnsi" w:hAnsiTheme="minorHAnsi"/>
          <w:b/>
          <w:u w:val="thick"/>
        </w:rPr>
        <w:t>CLÁUSULA</w:t>
      </w:r>
      <w:r w:rsidRPr="0027220A">
        <w:rPr>
          <w:rFonts w:asciiTheme="minorHAnsi" w:hAnsiTheme="minorHAnsi"/>
          <w:b/>
          <w:spacing w:val="-6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QUARTA</w:t>
      </w:r>
      <w:r w:rsidRPr="0027220A">
        <w:rPr>
          <w:rFonts w:asciiTheme="minorHAnsi" w:hAnsiTheme="minorHAnsi"/>
          <w:b/>
          <w:spacing w:val="-5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–</w:t>
      </w:r>
      <w:r w:rsidRPr="0027220A">
        <w:rPr>
          <w:rFonts w:asciiTheme="minorHAnsi" w:hAnsiTheme="minorHAnsi"/>
          <w:b/>
          <w:spacing w:val="2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DO</w:t>
      </w:r>
      <w:r w:rsidRPr="0027220A">
        <w:rPr>
          <w:rFonts w:asciiTheme="minorHAnsi" w:hAnsiTheme="minorHAnsi"/>
          <w:b/>
          <w:spacing w:val="-1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PAGAMENTO</w:t>
      </w:r>
    </w:p>
    <w:p w:rsidR="00FD4F00" w:rsidRPr="00EC1EA9" w:rsidRDefault="00FD4F00" w:rsidP="000F16DC">
      <w:pPr>
        <w:pStyle w:val="Corpodetexto"/>
        <w:spacing w:before="1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ind w:left="567" w:right="801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4.1-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faturas,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devidamente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atestadas</w:t>
      </w:r>
      <w:r w:rsidRPr="00EC1EA9">
        <w:rPr>
          <w:rFonts w:asciiTheme="minorHAnsi" w:hAnsiTheme="minorHAnsi"/>
          <w:spacing w:val="7"/>
        </w:rPr>
        <w:t xml:space="preserve"> </w:t>
      </w:r>
      <w:r w:rsidRPr="00EC1EA9">
        <w:rPr>
          <w:rFonts w:asciiTheme="minorHAnsi" w:hAnsiTheme="minorHAnsi"/>
        </w:rPr>
        <w:t>pela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2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5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5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6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4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-58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  <w:b/>
          <w:spacing w:val="-5"/>
        </w:rPr>
        <w:t xml:space="preserve"> </w:t>
      </w:r>
      <w:r w:rsidRPr="00EC1EA9">
        <w:rPr>
          <w:rFonts w:asciiTheme="minorHAnsi" w:hAnsiTheme="minorHAnsi"/>
          <w:b/>
        </w:rPr>
        <w:t>serão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pagas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no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10º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dia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útil</w:t>
      </w:r>
      <w:r w:rsidRPr="00EC1EA9">
        <w:rPr>
          <w:rFonts w:asciiTheme="minorHAnsi" w:hAnsiTheme="minorHAnsi"/>
          <w:b/>
          <w:spacing w:val="2"/>
        </w:rPr>
        <w:t xml:space="preserve"> </w:t>
      </w:r>
      <w:r w:rsidRPr="00EC1EA9">
        <w:rPr>
          <w:rFonts w:asciiTheme="minorHAnsi" w:hAnsiTheme="minorHAnsi"/>
          <w:b/>
        </w:rPr>
        <w:t>do</w:t>
      </w:r>
      <w:r w:rsidRPr="00EC1EA9">
        <w:rPr>
          <w:rFonts w:asciiTheme="minorHAnsi" w:hAnsiTheme="minorHAnsi"/>
          <w:b/>
          <w:spacing w:val="-4"/>
        </w:rPr>
        <w:t xml:space="preserve"> </w:t>
      </w:r>
      <w:r w:rsidRPr="00EC1EA9">
        <w:rPr>
          <w:rFonts w:asciiTheme="minorHAnsi" w:hAnsiTheme="minorHAnsi"/>
          <w:b/>
        </w:rPr>
        <w:t>mês subsequente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à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entrega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dos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produtos.</w:t>
      </w:r>
    </w:p>
    <w:p w:rsidR="00FD4F00" w:rsidRPr="00EC1EA9" w:rsidRDefault="00EC1EA9" w:rsidP="000F16DC">
      <w:pPr>
        <w:pStyle w:val="Corpodetexto"/>
        <w:spacing w:before="159"/>
        <w:ind w:left="567" w:right="801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4.2-</w:t>
      </w:r>
      <w:r w:rsidRPr="00EC1EA9">
        <w:rPr>
          <w:rFonts w:asciiTheme="minorHAnsi" w:hAnsiTheme="minorHAnsi"/>
          <w:b/>
          <w:spacing w:val="12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5"/>
        </w:rPr>
        <w:t xml:space="preserve"> </w:t>
      </w:r>
      <w:r w:rsidRPr="00EC1EA9">
        <w:rPr>
          <w:rFonts w:asciiTheme="minorHAnsi" w:hAnsiTheme="minorHAnsi"/>
        </w:rPr>
        <w:t>pagamento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só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será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efetuado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mediante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certidões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regularidade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licitante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vencedora</w:t>
      </w:r>
      <w:r w:rsidRPr="00EC1EA9">
        <w:rPr>
          <w:rFonts w:asciiTheme="minorHAnsi" w:hAnsiTheme="minorHAnsi"/>
          <w:spacing w:val="22"/>
        </w:rPr>
        <w:t xml:space="preserve"> </w:t>
      </w:r>
      <w:r w:rsidRPr="00EC1EA9">
        <w:rPr>
          <w:rFonts w:asciiTheme="minorHAnsi" w:hAnsiTheme="minorHAnsi"/>
        </w:rPr>
        <w:t>-</w:t>
      </w:r>
    </w:p>
    <w:p w:rsidR="00FD4F00" w:rsidRPr="00EC1EA9" w:rsidRDefault="00EC1EA9" w:rsidP="000F16DC">
      <w:pPr>
        <w:pStyle w:val="Ttulo2"/>
        <w:spacing w:before="2"/>
        <w:ind w:left="567" w:right="801"/>
        <w:jc w:val="left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CND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INSS,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FGTS;</w:t>
      </w:r>
    </w:p>
    <w:p w:rsidR="00FD4F00" w:rsidRPr="00EC1EA9" w:rsidRDefault="00EC1EA9" w:rsidP="000F16DC">
      <w:pPr>
        <w:spacing w:before="159" w:line="242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4.2.1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irregularidade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fiscal,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 xml:space="preserve">PMT/órgão interessado </w:t>
      </w:r>
      <w:r w:rsidRPr="00EC1EA9">
        <w:rPr>
          <w:rFonts w:asciiTheme="minorHAnsi" w:hAnsiTheme="minorHAnsi"/>
        </w:rPr>
        <w:t>notificará a empresa vencedora para que sejam sanadas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as pendências no prazo de </w:t>
      </w:r>
      <w:r w:rsidRPr="00EC1EA9">
        <w:rPr>
          <w:rFonts w:asciiTheme="minorHAnsi" w:hAnsiTheme="minorHAnsi"/>
          <w:b/>
        </w:rPr>
        <w:t>05 (cinco) dias</w:t>
      </w:r>
      <w:r w:rsidRPr="00EC1EA9">
        <w:rPr>
          <w:rFonts w:asciiTheme="minorHAnsi" w:hAnsiTheme="minorHAnsi"/>
        </w:rPr>
        <w:t>, prorrogáveis por igual período. Findo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prazo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sem 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haja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regularização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empresa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vencedora,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apresentação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defesa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aceita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pela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 interessado</w:t>
      </w:r>
      <w:r w:rsidRPr="00EC1EA9">
        <w:rPr>
          <w:rFonts w:asciiTheme="minorHAnsi" w:hAnsiTheme="minorHAnsi"/>
        </w:rPr>
        <w:t>, estes fatos, isoladamente ou em conjunto, caracterizarão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descumprimento de cláusula do edital,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estará o Contrato e/ou outro documento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equivalente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passível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rescisão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adjudicatária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sujeita</w:t>
      </w:r>
      <w:r w:rsidRPr="00EC1EA9">
        <w:rPr>
          <w:rFonts w:asciiTheme="minorHAnsi" w:hAnsiTheme="minorHAnsi"/>
          <w:spacing w:val="59"/>
        </w:rPr>
        <w:t xml:space="preserve"> </w:t>
      </w:r>
      <w:r w:rsidRPr="00EC1EA9">
        <w:rPr>
          <w:rFonts w:asciiTheme="minorHAnsi" w:hAnsiTheme="minorHAnsi"/>
        </w:rPr>
        <w:t>às</w:t>
      </w:r>
      <w:r w:rsidRPr="00EC1EA9">
        <w:rPr>
          <w:rFonts w:asciiTheme="minorHAnsi" w:hAnsiTheme="minorHAnsi"/>
          <w:spacing w:val="59"/>
        </w:rPr>
        <w:t xml:space="preserve"> </w:t>
      </w:r>
      <w:r w:rsidRPr="00EC1EA9">
        <w:rPr>
          <w:rFonts w:asciiTheme="minorHAnsi" w:hAnsiTheme="minorHAnsi"/>
        </w:rPr>
        <w:t>sanções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administrativas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previstas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neste Edital.</w:t>
      </w: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64"/>
        </w:tabs>
        <w:spacing w:before="156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- </w:t>
      </w:r>
      <w:r w:rsidRPr="00EC1EA9">
        <w:rPr>
          <w:rFonts w:asciiTheme="minorHAnsi" w:hAnsiTheme="minorHAnsi"/>
        </w:rPr>
        <w:t>Na ocorrência de rejeição da Nota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Fiscal,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motivada 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erro ou incorreções,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 prazo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estipulado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item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  <w:b/>
        </w:rPr>
        <w:t>4.1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passará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 ser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contado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 partir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reapresentação.</w:t>
      </w:r>
    </w:p>
    <w:p w:rsidR="00FD4F00" w:rsidRPr="00EC1EA9" w:rsidRDefault="00EC1EA9" w:rsidP="000F16DC">
      <w:pPr>
        <w:pStyle w:val="PargrafodaLista"/>
        <w:numPr>
          <w:ilvl w:val="2"/>
          <w:numId w:val="13"/>
        </w:numPr>
        <w:tabs>
          <w:tab w:val="left" w:pos="1552"/>
        </w:tabs>
        <w:spacing w:before="161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- </w:t>
      </w:r>
      <w:r w:rsidRPr="00EC1EA9">
        <w:rPr>
          <w:rFonts w:asciiTheme="minorHAnsi" w:hAnsiTheme="minorHAnsi"/>
        </w:rPr>
        <w:t xml:space="preserve">A devolução de fatura não aprovada pela </w:t>
      </w:r>
      <w:r w:rsidRPr="00EC1EA9">
        <w:rPr>
          <w:rFonts w:asciiTheme="minorHAnsi" w:hAnsiTheme="minorHAnsi"/>
          <w:b/>
        </w:rPr>
        <w:t>Prefeitura Municipal de TOCANTINS 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servirá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motivo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ADJUDICATÁRIA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suspenda</w:t>
      </w:r>
      <w:r w:rsidRPr="00EC1EA9">
        <w:rPr>
          <w:rFonts w:asciiTheme="minorHAnsi" w:hAnsiTheme="minorHAnsi"/>
          <w:spacing w:val="43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42"/>
        </w:rPr>
        <w:t xml:space="preserve"> </w:t>
      </w:r>
      <w:r w:rsidRPr="00EC1EA9">
        <w:rPr>
          <w:rFonts w:asciiTheme="minorHAnsi" w:hAnsiTheme="minorHAnsi"/>
        </w:rPr>
        <w:t>fornecimento</w:t>
      </w:r>
      <w:r w:rsidRPr="00EC1EA9">
        <w:rPr>
          <w:rFonts w:asciiTheme="minorHAnsi" w:hAnsiTheme="minorHAnsi"/>
          <w:spacing w:val="45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46"/>
        </w:rPr>
        <w:t xml:space="preserve"> </w:t>
      </w:r>
      <w:r w:rsidRPr="00EC1EA9">
        <w:rPr>
          <w:rFonts w:asciiTheme="minorHAnsi" w:hAnsiTheme="minorHAnsi"/>
        </w:rPr>
        <w:t>produtos</w:t>
      </w:r>
      <w:r w:rsidRPr="00EC1EA9">
        <w:rPr>
          <w:rFonts w:asciiTheme="minorHAnsi" w:hAnsiTheme="minorHAnsi"/>
          <w:spacing w:val="44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44"/>
        </w:rPr>
        <w:t xml:space="preserve"> </w:t>
      </w:r>
      <w:r w:rsidRPr="00EC1EA9">
        <w:rPr>
          <w:rFonts w:asciiTheme="minorHAnsi" w:hAnsiTheme="minorHAnsi"/>
        </w:rPr>
        <w:t>deixe</w:t>
      </w:r>
      <w:r w:rsidRPr="00EC1EA9">
        <w:rPr>
          <w:rFonts w:asciiTheme="minorHAnsi" w:hAnsiTheme="minorHAnsi"/>
          <w:spacing w:val="45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44"/>
        </w:rPr>
        <w:t xml:space="preserve"> </w:t>
      </w:r>
      <w:r w:rsidRPr="00EC1EA9">
        <w:rPr>
          <w:rFonts w:asciiTheme="minorHAnsi" w:hAnsiTheme="minorHAnsi"/>
        </w:rPr>
        <w:t>efetuar</w:t>
      </w:r>
      <w:r w:rsidRPr="00EC1EA9">
        <w:rPr>
          <w:rFonts w:asciiTheme="minorHAnsi" w:hAnsiTheme="minorHAnsi"/>
          <w:spacing w:val="43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45"/>
        </w:rPr>
        <w:t xml:space="preserve"> </w:t>
      </w:r>
      <w:r w:rsidRPr="00EC1EA9">
        <w:rPr>
          <w:rFonts w:asciiTheme="minorHAnsi" w:hAnsiTheme="minorHAnsi"/>
        </w:rPr>
        <w:t>pagamento</w:t>
      </w:r>
      <w:r w:rsidRPr="00EC1EA9">
        <w:rPr>
          <w:rFonts w:asciiTheme="minorHAnsi" w:hAnsiTheme="minorHAnsi"/>
          <w:spacing w:val="47"/>
        </w:rPr>
        <w:t xml:space="preserve"> </w:t>
      </w:r>
      <w:r w:rsidRPr="00EC1EA9">
        <w:rPr>
          <w:rFonts w:asciiTheme="minorHAnsi" w:hAnsiTheme="minorHAnsi"/>
        </w:rPr>
        <w:t>devido</w:t>
      </w:r>
      <w:r w:rsidRPr="00EC1EA9">
        <w:rPr>
          <w:rFonts w:asciiTheme="minorHAnsi" w:hAnsiTheme="minorHAnsi"/>
          <w:spacing w:val="44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seus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empregados;</w:t>
      </w: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18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4"/>
        </w:rPr>
        <w:t xml:space="preserve"> </w:t>
      </w:r>
      <w:r w:rsidRPr="00EC1EA9">
        <w:rPr>
          <w:rFonts w:asciiTheme="minorHAnsi" w:hAnsiTheme="minorHAnsi"/>
        </w:rPr>
        <w:t>A(s)</w:t>
      </w:r>
      <w:r w:rsidRPr="00EC1EA9">
        <w:rPr>
          <w:rFonts w:asciiTheme="minorHAnsi" w:hAnsiTheme="minorHAnsi"/>
          <w:spacing w:val="7"/>
        </w:rPr>
        <w:t xml:space="preserve"> </w:t>
      </w:r>
      <w:r w:rsidRPr="00EC1EA9">
        <w:rPr>
          <w:rFonts w:asciiTheme="minorHAnsi" w:hAnsiTheme="minorHAnsi"/>
        </w:rPr>
        <w:t>nota(s)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fiscal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(is)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será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(ão)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conferida(s)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atestada(s)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responsável</w:t>
      </w:r>
      <w:r w:rsidRPr="00EC1EA9">
        <w:rPr>
          <w:rFonts w:asciiTheme="minorHAnsi" w:hAnsiTheme="minorHAnsi"/>
          <w:spacing w:val="7"/>
        </w:rPr>
        <w:t xml:space="preserve"> </w:t>
      </w:r>
      <w:r w:rsidRPr="00EC1EA9">
        <w:rPr>
          <w:rFonts w:asciiTheme="minorHAnsi" w:hAnsiTheme="minorHAnsi"/>
        </w:rPr>
        <w:t>designado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para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acompanhamento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recebimento dos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produtos.</w:t>
      </w: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11"/>
        </w:tabs>
        <w:spacing w:before="147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- </w:t>
      </w:r>
      <w:r w:rsidRPr="00EC1EA9">
        <w:rPr>
          <w:rFonts w:asciiTheme="minorHAnsi" w:hAnsiTheme="minorHAnsi"/>
        </w:rPr>
        <w:t>O pagamento a ser efetuado à empresa adjudicatária deverá obedecer à ordem cronológica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 xml:space="preserve">de exigibilidade das obrigações estabelecidas pela </w:t>
      </w:r>
      <w:r w:rsidRPr="00EC1EA9">
        <w:rPr>
          <w:rFonts w:asciiTheme="minorHAnsi" w:hAnsiTheme="minorHAnsi"/>
          <w:b/>
        </w:rPr>
        <w:t>Prefeitura Municipal de TOCANTINS -</w:t>
      </w:r>
      <w:r w:rsidRPr="00EC1EA9">
        <w:rPr>
          <w:rFonts w:asciiTheme="minorHAnsi" w:hAnsiTheme="minorHAnsi"/>
          <w:b/>
          <w:spacing w:val="-59"/>
        </w:rPr>
        <w:t xml:space="preserve"> </w:t>
      </w:r>
      <w:r w:rsidRPr="00EC1EA9">
        <w:rPr>
          <w:rFonts w:asciiTheme="minorHAnsi" w:hAnsiTheme="minorHAnsi"/>
          <w:b/>
        </w:rPr>
        <w:t xml:space="preserve">PMT/órgão interessado </w:t>
      </w:r>
      <w:r w:rsidRPr="00EC1EA9">
        <w:rPr>
          <w:rFonts w:asciiTheme="minorHAnsi" w:hAnsiTheme="minorHAnsi"/>
        </w:rPr>
        <w:t>de acordo com o disposto no artigo 5º caput da Lei nº 8.666/93 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alterações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posteriores.</w:t>
      </w: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78"/>
        </w:tabs>
        <w:spacing w:before="156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poderá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sustar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pagamento de qualquer fatura apresentada pela </w:t>
      </w:r>
      <w:r w:rsidRPr="00EC1EA9">
        <w:rPr>
          <w:rFonts w:asciiTheme="minorHAnsi" w:hAnsiTheme="minorHAnsi"/>
          <w:b/>
        </w:rPr>
        <w:t xml:space="preserve">ADJUDICATÁRIA, </w:t>
      </w:r>
      <w:r w:rsidRPr="00EC1EA9">
        <w:rPr>
          <w:rFonts w:asciiTheme="minorHAnsi" w:hAnsiTheme="minorHAnsi"/>
        </w:rPr>
        <w:t>no todo ou em parte,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seguintes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casos:</w:t>
      </w:r>
    </w:p>
    <w:p w:rsidR="00FD4F00" w:rsidRPr="00EC1EA9" w:rsidRDefault="00FD4F00" w:rsidP="000F16DC">
      <w:pPr>
        <w:pStyle w:val="Corpodetexto"/>
        <w:spacing w:before="1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3"/>
        </w:numPr>
        <w:tabs>
          <w:tab w:val="left" w:pos="1521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-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Descumprimento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de obrigação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relacionada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com 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objeto contratado;</w:t>
      </w:r>
    </w:p>
    <w:p w:rsidR="00FD4F00" w:rsidRPr="00EC1EA9" w:rsidRDefault="00EC1EA9" w:rsidP="000F16DC">
      <w:pPr>
        <w:pStyle w:val="PargrafodaLista"/>
        <w:numPr>
          <w:ilvl w:val="2"/>
          <w:numId w:val="13"/>
        </w:numPr>
        <w:tabs>
          <w:tab w:val="left" w:pos="1607"/>
        </w:tabs>
        <w:spacing w:before="160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ab/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Débito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ADJUDICATÁRIA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proveniente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execução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decorrente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licitação;</w:t>
      </w:r>
      <w:r w:rsidR="00F33F09" w:rsidRPr="00EC1EA9">
        <w:rPr>
          <w:rFonts w:asciiTheme="minorHAnsi" w:hAnsiTheme="minorHAnsi"/>
        </w:rPr>
        <w:t xml:space="preserve"> </w:t>
      </w:r>
    </w:p>
    <w:p w:rsidR="00FD4F00" w:rsidRPr="00EC1EA9" w:rsidRDefault="00EC1EA9" w:rsidP="000F16DC">
      <w:pPr>
        <w:pStyle w:val="PargrafodaLista"/>
        <w:numPr>
          <w:ilvl w:val="2"/>
          <w:numId w:val="13"/>
        </w:numPr>
        <w:tabs>
          <w:tab w:val="left" w:pos="1526"/>
        </w:tabs>
        <w:spacing w:before="94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- </w:t>
      </w:r>
      <w:r w:rsidRPr="00EC1EA9">
        <w:rPr>
          <w:rFonts w:asciiTheme="minorHAnsi" w:hAnsiTheme="minorHAnsi"/>
        </w:rPr>
        <w:t>Não cumprimento das obrigações hipótese em que o pagamento ficará retido até 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  <w:b/>
        </w:rPr>
        <w:t>ADJUDUCATÁRIA</w:t>
      </w:r>
      <w:r w:rsidRPr="00EC1EA9">
        <w:rPr>
          <w:rFonts w:asciiTheme="minorHAnsi" w:hAnsiTheme="minorHAnsi"/>
          <w:b/>
          <w:spacing w:val="-6"/>
        </w:rPr>
        <w:t xml:space="preserve"> </w:t>
      </w:r>
      <w:r w:rsidRPr="00EC1EA9">
        <w:rPr>
          <w:rFonts w:asciiTheme="minorHAnsi" w:hAnsiTheme="minorHAnsi"/>
        </w:rPr>
        <w:t>atenda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à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cláusula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infringida;</w:t>
      </w:r>
    </w:p>
    <w:p w:rsidR="00FD4F00" w:rsidRPr="00EC1EA9" w:rsidRDefault="00FD4F00" w:rsidP="000F16DC">
      <w:pPr>
        <w:pStyle w:val="Corpodetexto"/>
        <w:spacing w:before="3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3"/>
        </w:numPr>
        <w:tabs>
          <w:tab w:val="left" w:pos="1612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ab/>
        <w:t>-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Obrigações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ADJUDICATÁRIA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terceiros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eventualmente,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possam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prejudicar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 TOCANTINS</w:t>
      </w:r>
      <w:r w:rsidRPr="00EC1EA9">
        <w:rPr>
          <w:rFonts w:asciiTheme="minorHAnsi" w:hAnsiTheme="minorHAnsi"/>
          <w:b/>
          <w:spacing w:val="3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</w:rPr>
        <w:t>;</w:t>
      </w:r>
    </w:p>
    <w:p w:rsidR="00FD4F00" w:rsidRPr="00EC1EA9" w:rsidRDefault="00FD4F00" w:rsidP="000F16DC">
      <w:pPr>
        <w:pStyle w:val="Corpodetexto"/>
        <w:spacing w:before="3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3"/>
        </w:numPr>
        <w:tabs>
          <w:tab w:val="left" w:pos="1521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-4"/>
        </w:rPr>
        <w:t xml:space="preserve"> </w:t>
      </w:r>
      <w:r w:rsidRPr="00EC1EA9">
        <w:rPr>
          <w:rFonts w:asciiTheme="minorHAnsi" w:hAnsiTheme="minorHAnsi"/>
        </w:rPr>
        <w:t>Paralisação 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objeto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por culpa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ADJUDICATÁRIA</w:t>
      </w:r>
      <w:r w:rsidRPr="00EC1EA9">
        <w:rPr>
          <w:rFonts w:asciiTheme="minorHAnsi" w:hAnsiTheme="minorHAnsi"/>
        </w:rPr>
        <w:t>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14"/>
        </w:tabs>
        <w:spacing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- </w:t>
      </w:r>
      <w:r w:rsidRPr="00EC1EA9">
        <w:rPr>
          <w:rFonts w:asciiTheme="minorHAnsi" w:hAnsiTheme="minorHAnsi"/>
        </w:rPr>
        <w:t>Ocorrendo atraso no pagamento a Adjudicatária fará jus a juros de mora de 0,5% (meio 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cento)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mês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i/>
        </w:rPr>
        <w:t>pro</w:t>
      </w:r>
      <w:r w:rsidRPr="00EC1EA9">
        <w:rPr>
          <w:rFonts w:asciiTheme="minorHAnsi" w:hAnsiTheme="minorHAnsi"/>
          <w:i/>
          <w:spacing w:val="1"/>
        </w:rPr>
        <w:t xml:space="preserve"> </w:t>
      </w:r>
      <w:r w:rsidRPr="00EC1EA9">
        <w:rPr>
          <w:rFonts w:asciiTheme="minorHAnsi" w:hAnsiTheme="minorHAnsi"/>
          <w:i/>
        </w:rPr>
        <w:t>rata</w:t>
      </w:r>
      <w:r w:rsidRPr="00EC1EA9">
        <w:rPr>
          <w:rFonts w:asciiTheme="minorHAnsi" w:hAnsiTheme="minorHAnsi"/>
          <w:i/>
          <w:spacing w:val="1"/>
        </w:rPr>
        <w:t xml:space="preserve"> </w:t>
      </w:r>
      <w:r w:rsidRPr="00EC1EA9">
        <w:rPr>
          <w:rFonts w:asciiTheme="minorHAnsi" w:hAnsiTheme="minorHAnsi"/>
          <w:i/>
        </w:rPr>
        <w:t>die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vencimento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obrigação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até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efetivo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pagamento.</w:t>
      </w:r>
    </w:p>
    <w:p w:rsidR="00FD4F00" w:rsidRPr="00EC1EA9" w:rsidRDefault="00FD4F00" w:rsidP="000F16DC">
      <w:pPr>
        <w:pStyle w:val="Corpodetexto"/>
        <w:spacing w:before="10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11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-2"/>
        </w:rPr>
        <w:t xml:space="preserve"> </w:t>
      </w:r>
      <w:r w:rsidRPr="00EC1EA9">
        <w:rPr>
          <w:rFonts w:asciiTheme="minorHAnsi" w:hAnsiTheme="minorHAnsi"/>
        </w:rPr>
        <w:t>Os preços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constantes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registro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admitem revisão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nas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formas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contidas no</w:t>
      </w:r>
      <w:r w:rsidRPr="00EC1EA9">
        <w:rPr>
          <w:rFonts w:asciiTheme="minorHAnsi" w:hAnsiTheme="minorHAnsi"/>
          <w:spacing w:val="-55"/>
        </w:rPr>
        <w:t xml:space="preserve"> </w:t>
      </w:r>
      <w:r w:rsidRPr="00EC1EA9">
        <w:rPr>
          <w:rFonts w:asciiTheme="minorHAnsi" w:hAnsiTheme="minorHAnsi"/>
        </w:rPr>
        <w:t>art.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65,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da Lei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Federal 8.666/93.</w:t>
      </w:r>
    </w:p>
    <w:p w:rsidR="00FD4F00" w:rsidRPr="00EC1EA9" w:rsidRDefault="00FD4F00" w:rsidP="000F16DC">
      <w:pPr>
        <w:pStyle w:val="Corpodetexto"/>
        <w:spacing w:before="6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3"/>
        </w:numPr>
        <w:tabs>
          <w:tab w:val="left" w:pos="935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- Nenhum pagamento será efetuado à licitante enquanto pendente de liquidação, qualquer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obrigação que lhe for imposta, em virtude de penalidade ou inadimplência, sem que isso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gere direito ao pleito de reajustamento de preços ou correção monetária (quando for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caso).</w:t>
      </w:r>
    </w:p>
    <w:p w:rsidR="00FD4F00" w:rsidRPr="00EC1EA9" w:rsidRDefault="00FD4F00" w:rsidP="000F16DC">
      <w:pPr>
        <w:pStyle w:val="Corpodetexto"/>
        <w:spacing w:before="6"/>
        <w:ind w:left="567" w:right="801"/>
        <w:rPr>
          <w:rFonts w:asciiTheme="minorHAnsi" w:hAnsiTheme="minorHAnsi"/>
        </w:rPr>
      </w:pPr>
    </w:p>
    <w:p w:rsidR="00FD4F00" w:rsidRPr="0027220A" w:rsidRDefault="00EC1EA9" w:rsidP="0027220A">
      <w:pPr>
        <w:pStyle w:val="PargrafodaLista"/>
        <w:ind w:left="901" w:right="801" w:firstLine="0"/>
        <w:rPr>
          <w:rFonts w:asciiTheme="minorHAnsi" w:hAnsiTheme="minorHAnsi"/>
          <w:b/>
        </w:rPr>
      </w:pPr>
      <w:r w:rsidRPr="0027220A">
        <w:rPr>
          <w:rFonts w:asciiTheme="minorHAnsi" w:hAnsiTheme="minorHAnsi"/>
          <w:b/>
          <w:u w:val="thick"/>
        </w:rPr>
        <w:t>CLÁUSULA</w:t>
      </w:r>
      <w:r w:rsidRPr="0027220A">
        <w:rPr>
          <w:rFonts w:asciiTheme="minorHAnsi" w:hAnsiTheme="minorHAnsi"/>
          <w:b/>
          <w:spacing w:val="-6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QUINTA</w:t>
      </w:r>
      <w:r w:rsidRPr="0027220A">
        <w:rPr>
          <w:rFonts w:asciiTheme="minorHAnsi" w:hAnsiTheme="minorHAnsi"/>
          <w:b/>
          <w:spacing w:val="-6"/>
        </w:rPr>
        <w:t xml:space="preserve"> </w:t>
      </w:r>
      <w:r w:rsidRPr="0027220A">
        <w:rPr>
          <w:rFonts w:asciiTheme="minorHAnsi" w:hAnsiTheme="minorHAnsi"/>
          <w:b/>
        </w:rPr>
        <w:t>-</w:t>
      </w:r>
      <w:r w:rsidRPr="0027220A">
        <w:rPr>
          <w:rFonts w:asciiTheme="minorHAnsi" w:hAnsiTheme="minorHAnsi"/>
          <w:b/>
          <w:spacing w:val="1"/>
        </w:rPr>
        <w:t xml:space="preserve"> </w:t>
      </w:r>
      <w:r w:rsidRPr="0027220A">
        <w:rPr>
          <w:rFonts w:asciiTheme="minorHAnsi" w:hAnsiTheme="minorHAnsi"/>
          <w:b/>
        </w:rPr>
        <w:t>DAS</w:t>
      </w:r>
      <w:r w:rsidRPr="0027220A">
        <w:rPr>
          <w:rFonts w:asciiTheme="minorHAnsi" w:hAnsiTheme="minorHAnsi"/>
          <w:b/>
          <w:spacing w:val="-1"/>
        </w:rPr>
        <w:t xml:space="preserve"> </w:t>
      </w:r>
      <w:r w:rsidRPr="0027220A">
        <w:rPr>
          <w:rFonts w:asciiTheme="minorHAnsi" w:hAnsiTheme="minorHAnsi"/>
          <w:b/>
        </w:rPr>
        <w:t>PENALIDADES</w:t>
      </w:r>
      <w:r w:rsidRPr="0027220A">
        <w:rPr>
          <w:rFonts w:asciiTheme="minorHAnsi" w:hAnsiTheme="minorHAnsi"/>
          <w:b/>
          <w:spacing w:val="-1"/>
        </w:rPr>
        <w:t xml:space="preserve"> </w:t>
      </w:r>
      <w:r w:rsidRPr="0027220A">
        <w:rPr>
          <w:rFonts w:asciiTheme="minorHAnsi" w:hAnsiTheme="minorHAnsi"/>
          <w:b/>
        </w:rPr>
        <w:t>E</w:t>
      </w:r>
      <w:r w:rsidRPr="0027220A">
        <w:rPr>
          <w:rFonts w:asciiTheme="minorHAnsi" w:hAnsiTheme="minorHAnsi"/>
          <w:b/>
          <w:spacing w:val="-2"/>
        </w:rPr>
        <w:t xml:space="preserve"> </w:t>
      </w:r>
      <w:r w:rsidRPr="0027220A">
        <w:rPr>
          <w:rFonts w:asciiTheme="minorHAnsi" w:hAnsiTheme="minorHAnsi"/>
          <w:b/>
        </w:rPr>
        <w:t>DAS</w:t>
      </w:r>
      <w:r w:rsidRPr="0027220A">
        <w:rPr>
          <w:rFonts w:asciiTheme="minorHAnsi" w:hAnsiTheme="minorHAnsi"/>
          <w:b/>
          <w:spacing w:val="-1"/>
        </w:rPr>
        <w:t xml:space="preserve"> </w:t>
      </w:r>
      <w:r w:rsidRPr="0027220A">
        <w:rPr>
          <w:rFonts w:asciiTheme="minorHAnsi" w:hAnsiTheme="minorHAnsi"/>
          <w:b/>
        </w:rPr>
        <w:t>SANÇÕES</w:t>
      </w: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914"/>
        </w:tabs>
        <w:spacing w:before="114" w:line="247" w:lineRule="auto"/>
        <w:ind w:left="567" w:right="801" w:firstLine="0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- </w:t>
      </w:r>
      <w:r w:rsidRPr="00EC1EA9">
        <w:rPr>
          <w:rFonts w:asciiTheme="minorHAnsi" w:hAnsiTheme="minorHAnsi"/>
        </w:rPr>
        <w:t>Pela inexecução total ou parcial do objeto desta licitação, a Administração poderá garantida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prévia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defesa,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aplicar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à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licitante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vencedora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 seguintes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sanções: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545"/>
        </w:tabs>
        <w:spacing w:before="105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Advertência, que será aplicada através de notificação por meio de ofício, mediante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contra-recibo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representante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legal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contratada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estabelecendo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o prazo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05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 xml:space="preserve">(cinco) dias úteis </w:t>
      </w:r>
      <w:r w:rsidRPr="00EC1EA9">
        <w:rPr>
          <w:rFonts w:asciiTheme="minorHAnsi" w:hAnsiTheme="minorHAnsi"/>
        </w:rPr>
        <w:t>para que a adjudicatária apresente justificativas para o atraso, 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só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serão aceitas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mediante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crivo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administração;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581"/>
        </w:tabs>
        <w:spacing w:before="156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Multa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0,5%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(meio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por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cento)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por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dia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atraso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entrega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produtos,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 xml:space="preserve">calculada sobre o valor dos produtos não entregue, até o máximo de </w:t>
      </w:r>
      <w:r w:rsidRPr="00EC1EA9">
        <w:rPr>
          <w:rFonts w:asciiTheme="minorHAnsi" w:hAnsiTheme="minorHAnsi"/>
          <w:b/>
        </w:rPr>
        <w:t>10 (dez) dias,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quando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então incidirá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outras cominações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legais.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528"/>
        </w:tabs>
        <w:spacing w:before="157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Multa de </w:t>
      </w:r>
      <w:r w:rsidRPr="00EC1EA9">
        <w:rPr>
          <w:rFonts w:asciiTheme="minorHAnsi" w:hAnsiTheme="minorHAnsi"/>
          <w:b/>
        </w:rPr>
        <w:t xml:space="preserve">2% (dois por cento) </w:t>
      </w:r>
      <w:r w:rsidRPr="00EC1EA9">
        <w:rPr>
          <w:rFonts w:asciiTheme="minorHAnsi" w:hAnsiTheme="minorHAnsi"/>
        </w:rPr>
        <w:t>sobre o valor adjudicado, no caso de inexecução total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ou parcial do objeto contratado; recolhida no prazo de </w:t>
      </w:r>
      <w:r w:rsidRPr="00EC1EA9">
        <w:rPr>
          <w:rFonts w:asciiTheme="minorHAnsi" w:hAnsiTheme="minorHAnsi"/>
          <w:b/>
        </w:rPr>
        <w:t xml:space="preserve">15 (quinze) dias </w:t>
      </w:r>
      <w:r w:rsidRPr="00EC1EA9">
        <w:rPr>
          <w:rFonts w:asciiTheme="minorHAnsi" w:hAnsiTheme="minorHAnsi"/>
        </w:rPr>
        <w:t>corridos,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comunicação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oficial,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embargo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indenização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59"/>
        </w:rPr>
        <w:t xml:space="preserve"> </w:t>
      </w:r>
      <w:r w:rsidRPr="00EC1EA9">
        <w:rPr>
          <w:rFonts w:asciiTheme="minorHAnsi" w:hAnsiTheme="minorHAnsi"/>
        </w:rPr>
        <w:t>prejuízos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porventura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causados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à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</w:rPr>
        <w:t>pela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não execução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parcial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total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contrato.</w:t>
      </w: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909"/>
        </w:tabs>
        <w:spacing w:before="165"/>
        <w:ind w:left="567" w:right="801" w:firstLine="0"/>
        <w:jc w:val="left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</w:rPr>
        <w:t>Ficar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impedida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licitar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contratar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a Administração Pública: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521"/>
        </w:tabs>
        <w:spacing w:before="162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Por</w:t>
      </w:r>
      <w:r w:rsidRPr="00EC1EA9">
        <w:rPr>
          <w:rFonts w:asciiTheme="minorHAnsi" w:hAnsiTheme="minorHAnsi"/>
          <w:b/>
          <w:spacing w:val="5"/>
        </w:rPr>
        <w:t xml:space="preserve"> </w:t>
      </w:r>
      <w:r w:rsidRPr="00EC1EA9">
        <w:rPr>
          <w:rFonts w:asciiTheme="minorHAnsi" w:hAnsiTheme="minorHAnsi"/>
          <w:b/>
        </w:rPr>
        <w:t>06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(seis)</w:t>
      </w:r>
      <w:r w:rsidRPr="00EC1EA9">
        <w:rPr>
          <w:rFonts w:asciiTheme="minorHAnsi" w:hAnsiTheme="minorHAnsi"/>
          <w:b/>
          <w:spacing w:val="3"/>
        </w:rPr>
        <w:t xml:space="preserve"> </w:t>
      </w:r>
      <w:r w:rsidRPr="00EC1EA9">
        <w:rPr>
          <w:rFonts w:asciiTheme="minorHAnsi" w:hAnsiTheme="minorHAnsi"/>
          <w:b/>
        </w:rPr>
        <w:t>meses</w:t>
      </w:r>
      <w:r w:rsidRPr="00EC1EA9">
        <w:rPr>
          <w:rFonts w:asciiTheme="minorHAnsi" w:hAnsiTheme="minorHAnsi"/>
          <w:b/>
          <w:spacing w:val="6"/>
        </w:rPr>
        <w:t xml:space="preserve"> </w:t>
      </w:r>
      <w:r w:rsidRPr="00EC1EA9">
        <w:rPr>
          <w:rFonts w:asciiTheme="minorHAnsi" w:hAnsiTheme="minorHAnsi"/>
        </w:rPr>
        <w:t>–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quando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incidir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atraso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7"/>
        </w:rPr>
        <w:t xml:space="preserve"> </w:t>
      </w:r>
      <w:r w:rsidRPr="00EC1EA9">
        <w:rPr>
          <w:rFonts w:asciiTheme="minorHAnsi" w:hAnsiTheme="minorHAnsi"/>
        </w:rPr>
        <w:t>entrega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produtos;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521"/>
        </w:tabs>
        <w:spacing w:before="184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Por</w:t>
      </w:r>
      <w:r w:rsidRPr="00EC1EA9">
        <w:rPr>
          <w:rFonts w:asciiTheme="minorHAnsi" w:hAnsiTheme="minorHAnsi"/>
          <w:b/>
          <w:spacing w:val="3"/>
        </w:rPr>
        <w:t xml:space="preserve"> </w:t>
      </w:r>
      <w:r w:rsidRPr="00EC1EA9">
        <w:rPr>
          <w:rFonts w:asciiTheme="minorHAnsi" w:hAnsiTheme="minorHAnsi"/>
          <w:b/>
        </w:rPr>
        <w:t>01 (um)</w:t>
      </w:r>
      <w:r w:rsidRPr="00EC1EA9">
        <w:rPr>
          <w:rFonts w:asciiTheme="minorHAnsi" w:hAnsiTheme="minorHAnsi"/>
          <w:b/>
          <w:spacing w:val="3"/>
        </w:rPr>
        <w:t xml:space="preserve"> </w:t>
      </w:r>
      <w:r w:rsidRPr="00EC1EA9">
        <w:rPr>
          <w:rFonts w:asciiTheme="minorHAnsi" w:hAnsiTheme="minorHAnsi"/>
          <w:b/>
        </w:rPr>
        <w:t>ano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–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entrega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produtos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desacordo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exigido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contrato;</w:t>
      </w:r>
    </w:p>
    <w:p w:rsidR="00FD4F00" w:rsidRPr="00EC1EA9" w:rsidRDefault="00EC1EA9" w:rsidP="000851C2">
      <w:pPr>
        <w:pStyle w:val="Corpodetexto"/>
        <w:spacing w:before="138" w:line="244" w:lineRule="auto"/>
        <w:ind w:left="567" w:right="801" w:firstLine="284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5.2.3</w:t>
      </w:r>
      <w:r w:rsidR="000851C2">
        <w:rPr>
          <w:rFonts w:asciiTheme="minorHAnsi" w:hAnsiTheme="minorHAnsi"/>
          <w:b/>
        </w:rPr>
        <w:t xml:space="preserve">        </w:t>
      </w:r>
      <w:r w:rsidRPr="00EC1EA9">
        <w:rPr>
          <w:rFonts w:asciiTheme="minorHAnsi" w:hAnsiTheme="minorHAnsi"/>
        </w:rPr>
        <w:t xml:space="preserve">Pelo o prazo de até </w:t>
      </w:r>
      <w:r w:rsidRPr="00EC1EA9">
        <w:rPr>
          <w:rFonts w:asciiTheme="minorHAnsi" w:hAnsiTheme="minorHAnsi"/>
          <w:b/>
        </w:rPr>
        <w:t>05 (cinco) anos</w:t>
      </w:r>
      <w:r w:rsidRPr="00EC1EA9">
        <w:rPr>
          <w:rFonts w:asciiTheme="minorHAnsi" w:hAnsiTheme="minorHAnsi"/>
        </w:rPr>
        <w:t>, garantido o direito prévio da citação e de ampla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defesa, a licitante que convocada dentro do prazo de validade da sua proposta, 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celebrar o contrato, deixar de entregar a documentação exigida para o certame 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apresentar documentação falsa, ensejar o retardamento da execução do seu objeto,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mantiver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proposta,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falhar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fraudar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execução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objeto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pactuado,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comportar-se de modo inidôneo ou cometer fraude fiscal, sem prejuízo das multas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previstas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Edital,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contrato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demais sanções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previstas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 legislação;</w:t>
      </w:r>
      <w:r w:rsidR="000851C2" w:rsidRPr="00EC1EA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6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sanções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previstas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nos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subitens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  <w:b/>
          <w:u w:val="thick"/>
        </w:rPr>
        <w:t>5.1.</w:t>
      </w:r>
      <w:r w:rsidRPr="00EC1EA9">
        <w:rPr>
          <w:rFonts w:asciiTheme="minorHAnsi" w:hAnsiTheme="minorHAnsi"/>
          <w:b/>
          <w:spacing w:val="17"/>
        </w:rPr>
        <w:t xml:space="preserve"> </w:t>
      </w:r>
      <w:r w:rsidRPr="00EC1EA9">
        <w:rPr>
          <w:rFonts w:asciiTheme="minorHAnsi" w:hAnsiTheme="minorHAnsi"/>
        </w:rPr>
        <w:t>deste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item</w:t>
      </w:r>
      <w:r w:rsidRPr="00EC1EA9">
        <w:rPr>
          <w:rFonts w:asciiTheme="minorHAnsi" w:hAnsiTheme="minorHAnsi"/>
          <w:spacing w:val="20"/>
        </w:rPr>
        <w:t xml:space="preserve"> </w:t>
      </w:r>
      <w:r w:rsidRPr="00EC1EA9">
        <w:rPr>
          <w:rFonts w:asciiTheme="minorHAnsi" w:hAnsiTheme="minorHAnsi"/>
        </w:rPr>
        <w:t>poderão</w:t>
      </w:r>
      <w:r w:rsidRPr="00EC1EA9">
        <w:rPr>
          <w:rFonts w:asciiTheme="minorHAnsi" w:hAnsiTheme="minorHAnsi"/>
          <w:spacing w:val="18"/>
        </w:rPr>
        <w:t xml:space="preserve"> </w:t>
      </w:r>
      <w:r w:rsidRPr="00EC1EA9">
        <w:rPr>
          <w:rFonts w:asciiTheme="minorHAnsi" w:hAnsiTheme="minorHAnsi"/>
        </w:rPr>
        <w:t>ser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aplicadas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</w:rPr>
        <w:t>juntamente</w:t>
      </w:r>
      <w:r w:rsidRPr="00EC1EA9">
        <w:rPr>
          <w:rFonts w:asciiTheme="minorHAnsi" w:hAnsiTheme="minorHAnsi"/>
          <w:spacing w:val="19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 xml:space="preserve">as dos subitens </w:t>
      </w:r>
      <w:r w:rsidRPr="00EC1EA9">
        <w:rPr>
          <w:rFonts w:asciiTheme="minorHAnsi" w:hAnsiTheme="minorHAnsi"/>
          <w:b/>
          <w:u w:val="thick"/>
        </w:rPr>
        <w:t>5.2</w:t>
      </w:r>
      <w:r w:rsidRPr="00EC1EA9">
        <w:rPr>
          <w:rFonts w:asciiTheme="minorHAnsi" w:hAnsiTheme="minorHAnsi"/>
        </w:rPr>
        <w:t>, facultada a defesa prévia do interessado, no respectivo processo, 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prazo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05 (cinco)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dias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úteis;</w:t>
      </w:r>
    </w:p>
    <w:p w:rsidR="00FD4F00" w:rsidRPr="00EC1EA9" w:rsidRDefault="00FD4F00" w:rsidP="000F16DC">
      <w:pPr>
        <w:pStyle w:val="Corpodetexto"/>
        <w:spacing w:before="11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940"/>
        </w:tabs>
        <w:spacing w:line="244" w:lineRule="auto"/>
        <w:ind w:left="567" w:right="801" w:firstLine="0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</w:rPr>
        <w:t>Independentemente das sanções retro a licitante ficará sujeita, ainda, à composição 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perdas e danos causados à </w:t>
      </w:r>
      <w:r w:rsidRPr="00EC1EA9">
        <w:rPr>
          <w:rFonts w:asciiTheme="minorHAnsi" w:hAnsiTheme="minorHAnsi"/>
          <w:u w:val="single"/>
        </w:rPr>
        <w:t>Administração</w:t>
      </w:r>
      <w:r w:rsidRPr="00EC1EA9">
        <w:rPr>
          <w:rFonts w:asciiTheme="minorHAnsi" w:hAnsiTheme="minorHAnsi"/>
        </w:rPr>
        <w:t xml:space="preserve"> e decorrentes de sua inadimplência, bem como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arcará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correspondente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diferença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verificada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nova</w:t>
      </w:r>
      <w:r w:rsidRPr="00EC1EA9">
        <w:rPr>
          <w:rFonts w:asciiTheme="minorHAnsi" w:hAnsiTheme="minorHAnsi"/>
          <w:spacing w:val="58"/>
        </w:rPr>
        <w:t xml:space="preserve"> </w:t>
      </w:r>
      <w:r w:rsidRPr="00EC1EA9">
        <w:rPr>
          <w:rFonts w:asciiTheme="minorHAnsi" w:hAnsiTheme="minorHAnsi"/>
        </w:rPr>
        <w:t>contratação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realizada,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hipótese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demais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classificados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aceitarem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contratação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pelos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mesmos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preços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prazos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fixados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inadimplente.</w:t>
      </w:r>
    </w:p>
    <w:p w:rsidR="00FD4F00" w:rsidRPr="00EC1EA9" w:rsidRDefault="00FD4F00" w:rsidP="000F16DC">
      <w:pPr>
        <w:pStyle w:val="Corpodetexto"/>
        <w:spacing w:before="6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957"/>
        </w:tabs>
        <w:spacing w:before="1" w:line="242" w:lineRule="auto"/>
        <w:ind w:left="567" w:right="801" w:firstLine="0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</w:rPr>
        <w:t>Sem prejuízo das penalidades previstas nos itens anteriores, o(a) Pregoeiro(a) poderá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desqualificar a licitante ou desclassificar a proposta comercial, bem assim o Município 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TOCANTINS,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meio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Prefeitura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Municipal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TOCANTINS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PMT/órgão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interessado</w:t>
      </w:r>
      <w:r w:rsidRPr="00EC1EA9">
        <w:rPr>
          <w:rFonts w:asciiTheme="minorHAnsi" w:hAnsiTheme="minorHAnsi"/>
        </w:rPr>
        <w:t>, no qual poderá rescindir o Contrato e/ou outro documento equivalente, sem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 isto gere direito indenizatório ou de reembolso, caso tome conhecimento de fato 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circunstância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desabone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idoneidade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comercial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afete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capacidade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financeira,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técnica,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jurídica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produção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licitante.</w:t>
      </w:r>
    </w:p>
    <w:p w:rsidR="00FD4F00" w:rsidRPr="00EC1EA9" w:rsidRDefault="00FD4F00" w:rsidP="000F16DC">
      <w:pPr>
        <w:pStyle w:val="Corpodetexto"/>
        <w:spacing w:before="2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959"/>
        </w:tabs>
        <w:spacing w:line="242" w:lineRule="auto"/>
        <w:ind w:left="567" w:right="801" w:firstLine="0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 licitante que injustificadamente e infundadamente se insurgir contra a decisão do(a)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Pregoeiro(a)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autoridade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superior,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meio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interposição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recurso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administrativo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judicial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fica,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logo,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ciente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pedido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seja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indeferido,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poderá 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acionada judicialmente para reparar</w:t>
      </w:r>
      <w:r w:rsidRPr="00EC1EA9">
        <w:rPr>
          <w:rFonts w:asciiTheme="minorHAnsi" w:hAnsiTheme="minorHAnsi"/>
          <w:spacing w:val="58"/>
        </w:rPr>
        <w:t xml:space="preserve"> </w:t>
      </w:r>
      <w:r w:rsidRPr="00EC1EA9">
        <w:rPr>
          <w:rFonts w:asciiTheme="minorHAnsi" w:hAnsiTheme="minorHAnsi"/>
        </w:rPr>
        <w:t>danos causados ao Município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de TOCANTINS, via </w:t>
      </w:r>
      <w:r w:rsidRPr="00EC1EA9">
        <w:rPr>
          <w:rFonts w:asciiTheme="minorHAnsi" w:hAnsiTheme="minorHAnsi"/>
          <w:b/>
        </w:rPr>
        <w:t>Prefeitura Municipal de TOCANTINS - PMT/órgão interessado</w:t>
      </w:r>
      <w:r w:rsidRPr="00EC1EA9">
        <w:rPr>
          <w:rFonts w:asciiTheme="minorHAnsi" w:hAnsiTheme="minorHAnsi"/>
        </w:rPr>
        <w:t>, 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razão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sua ação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procrastinatória.</w:t>
      </w:r>
    </w:p>
    <w:p w:rsidR="00FD4F00" w:rsidRPr="00EC1EA9" w:rsidRDefault="00FD4F00" w:rsidP="000F16DC">
      <w:pPr>
        <w:pStyle w:val="Corpodetexto"/>
        <w:spacing w:before="4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952"/>
        </w:tabs>
        <w:spacing w:before="1" w:line="242" w:lineRule="auto"/>
        <w:ind w:left="567" w:right="801" w:firstLine="0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  <w:spacing w:val="9"/>
        </w:rPr>
        <w:t xml:space="preserve"> </w:t>
      </w:r>
      <w:r w:rsidRPr="00EC1EA9">
        <w:rPr>
          <w:rFonts w:asciiTheme="minorHAnsi" w:hAnsiTheme="minorHAnsi"/>
        </w:rPr>
        <w:t>Ficará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impedido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licitar</w:t>
      </w:r>
      <w:r w:rsidRPr="00EC1EA9">
        <w:rPr>
          <w:rFonts w:asciiTheme="minorHAnsi" w:hAnsiTheme="minorHAnsi"/>
          <w:spacing w:val="12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contratar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União,</w:t>
      </w:r>
      <w:r w:rsidRPr="00EC1EA9">
        <w:rPr>
          <w:rFonts w:asciiTheme="minorHAnsi" w:hAnsiTheme="minorHAnsi"/>
          <w:spacing w:val="12"/>
        </w:rPr>
        <w:t xml:space="preserve"> </w:t>
      </w:r>
      <w:r w:rsidRPr="00EC1EA9">
        <w:rPr>
          <w:rFonts w:asciiTheme="minorHAnsi" w:hAnsiTheme="minorHAnsi"/>
        </w:rPr>
        <w:t>Estados,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Distrito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Federal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Municípios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 xml:space="preserve">e será descredenciado no cadastro de fornecedores deste Município pelo prazo de até </w:t>
      </w:r>
      <w:r w:rsidRPr="00EC1EA9">
        <w:rPr>
          <w:rFonts w:asciiTheme="minorHAnsi" w:hAnsiTheme="minorHAnsi"/>
          <w:b/>
        </w:rPr>
        <w:t>05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(cinco) anos</w:t>
      </w:r>
      <w:r w:rsidRPr="00EC1EA9">
        <w:rPr>
          <w:rFonts w:asciiTheme="minorHAnsi" w:hAnsiTheme="minorHAnsi"/>
        </w:rPr>
        <w:t>, sem prejuízo das multas previstas neste Edital e no contrato e das demais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cominações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legais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o licitante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que: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14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Convocado dentro do prazo de validade da sua proposta não celebrar o contrato 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retirar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 Nota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Empenho;</w:t>
      </w:r>
    </w:p>
    <w:p w:rsidR="00FD4F00" w:rsidRPr="00EC1EA9" w:rsidRDefault="00FD4F00" w:rsidP="000F16DC">
      <w:pPr>
        <w:pStyle w:val="Corpodetexto"/>
        <w:spacing w:before="5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94"/>
        </w:tabs>
        <w:spacing w:before="1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Deixar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entregar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documentação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exigida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certame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dentro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prazo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estabelecido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Edital,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considerando,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também,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documentação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proposta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reajustada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 amostra,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quando solicitada;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05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Apresentar documentação</w:t>
      </w:r>
      <w:r w:rsidRPr="00EC1EA9">
        <w:rPr>
          <w:rFonts w:asciiTheme="minorHAnsi" w:hAnsiTheme="minorHAnsi"/>
          <w:spacing w:val="-3"/>
        </w:rPr>
        <w:t xml:space="preserve"> </w:t>
      </w:r>
      <w:r w:rsidRPr="00EC1EA9">
        <w:rPr>
          <w:rFonts w:asciiTheme="minorHAnsi" w:hAnsiTheme="minorHAnsi"/>
        </w:rPr>
        <w:t>fals</w:t>
      </w:r>
      <w:r w:rsidR="0027220A">
        <w:rPr>
          <w:rFonts w:asciiTheme="minorHAnsi" w:hAnsiTheme="minorHAnsi"/>
        </w:rPr>
        <w:t>a</w:t>
      </w:r>
      <w:r w:rsidRPr="00EC1EA9">
        <w:rPr>
          <w:rFonts w:asciiTheme="minorHAnsi" w:hAnsiTheme="minorHAnsi"/>
        </w:rPr>
        <w:t xml:space="preserve"> exigida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para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 certame;</w:t>
      </w:r>
    </w:p>
    <w:p w:rsidR="00FD4F00" w:rsidRPr="00EC1EA9" w:rsidRDefault="00FD4F00" w:rsidP="000F16DC">
      <w:pPr>
        <w:pStyle w:val="Corpodetexto"/>
        <w:spacing w:before="3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05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Comportar-se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de modo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inidôneo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ou cometer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fraude</w:t>
      </w:r>
      <w:r w:rsidRPr="00EC1EA9">
        <w:rPr>
          <w:rFonts w:asciiTheme="minorHAnsi" w:hAnsiTheme="minorHAnsi"/>
          <w:spacing w:val="-3"/>
        </w:rPr>
        <w:t xml:space="preserve"> </w:t>
      </w:r>
      <w:r w:rsidRPr="00EC1EA9">
        <w:rPr>
          <w:rFonts w:asciiTheme="minorHAnsi" w:hAnsiTheme="minorHAnsi"/>
        </w:rPr>
        <w:t>fiscal;</w:t>
      </w:r>
    </w:p>
    <w:p w:rsidR="00FD4F00" w:rsidRPr="00EC1EA9" w:rsidRDefault="00FD4F00" w:rsidP="000F16DC">
      <w:pPr>
        <w:pStyle w:val="Corpodetexto"/>
        <w:spacing w:before="3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05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Ensejar retardamento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execução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objeto;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05"/>
        </w:tabs>
        <w:spacing w:before="139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-2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mantiver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proposta;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05"/>
        </w:tabs>
        <w:spacing w:before="138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Falhar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-3"/>
        </w:rPr>
        <w:t xml:space="preserve"> </w:t>
      </w:r>
      <w:r w:rsidRPr="00EC1EA9">
        <w:rPr>
          <w:rFonts w:asciiTheme="minorHAnsi" w:hAnsiTheme="minorHAnsi"/>
        </w:rPr>
        <w:t>fraudar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execução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contrato;</w:t>
      </w:r>
    </w:p>
    <w:p w:rsidR="00FD4F00" w:rsidRPr="00EC1EA9" w:rsidRDefault="00EC1EA9" w:rsidP="000F16DC">
      <w:pPr>
        <w:pStyle w:val="PargrafodaLista"/>
        <w:numPr>
          <w:ilvl w:val="2"/>
          <w:numId w:val="12"/>
        </w:numPr>
        <w:tabs>
          <w:tab w:val="left" w:pos="1605"/>
        </w:tabs>
        <w:spacing w:before="139"/>
        <w:ind w:left="567" w:right="801" w:firstLine="0"/>
        <w:rPr>
          <w:rFonts w:asciiTheme="minorHAnsi" w:hAnsiTheme="minorHAnsi"/>
          <w:b/>
        </w:rPr>
      </w:pP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honrar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conteúdo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proposta ofertada</w:t>
      </w:r>
      <w:r w:rsidRPr="00EC1EA9">
        <w:rPr>
          <w:rFonts w:asciiTheme="minorHAnsi" w:hAnsiTheme="minorHAnsi"/>
          <w:b/>
        </w:rPr>
        <w:t>.</w:t>
      </w:r>
    </w:p>
    <w:p w:rsidR="00FD4F00" w:rsidRPr="00EC1EA9" w:rsidRDefault="00EC1EA9" w:rsidP="000F16DC">
      <w:pPr>
        <w:pStyle w:val="PargrafodaLista"/>
        <w:numPr>
          <w:ilvl w:val="1"/>
          <w:numId w:val="12"/>
        </w:numPr>
        <w:tabs>
          <w:tab w:val="left" w:pos="1470"/>
        </w:tabs>
        <w:spacing w:before="162" w:line="244" w:lineRule="auto"/>
        <w:ind w:left="567" w:right="801" w:firstLine="0"/>
        <w:jc w:val="left"/>
        <w:rPr>
          <w:rFonts w:asciiTheme="minorHAnsi" w:hAnsiTheme="minorHAnsi"/>
        </w:rPr>
      </w:pP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15"/>
        </w:rPr>
        <w:t xml:space="preserve"> </w:t>
      </w:r>
      <w:r w:rsidRPr="00EC1EA9">
        <w:rPr>
          <w:rFonts w:asciiTheme="minorHAnsi" w:hAnsiTheme="minorHAnsi"/>
        </w:rPr>
        <w:t>descumprimento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das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demais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obrigações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assumidas,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licitante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estará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sujeita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às</w:t>
      </w:r>
      <w:r w:rsidRPr="00EC1EA9">
        <w:rPr>
          <w:rFonts w:asciiTheme="minorHAnsi" w:hAnsiTheme="minorHAnsi"/>
          <w:spacing w:val="-55"/>
        </w:rPr>
        <w:t xml:space="preserve"> </w:t>
      </w:r>
      <w:r w:rsidRPr="00EC1EA9">
        <w:rPr>
          <w:rFonts w:asciiTheme="minorHAnsi" w:hAnsiTheme="minorHAnsi"/>
        </w:rPr>
        <w:t>penalidades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previstas na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Lei n.º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8.666/1993 e demais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legislações aplicáveis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à espécie.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27220A" w:rsidP="000851C2">
      <w:pPr>
        <w:ind w:left="567" w:right="801" w:firstLine="1418"/>
        <w:rPr>
          <w:rFonts w:asciiTheme="minorHAnsi" w:hAnsiTheme="minorHAnsi"/>
          <w:b/>
        </w:rPr>
      </w:pPr>
      <w:r w:rsidRPr="0027220A">
        <w:rPr>
          <w:rFonts w:asciiTheme="minorHAnsi" w:hAnsiTheme="minorHAnsi"/>
          <w:b/>
        </w:rPr>
        <w:t xml:space="preserve"> </w:t>
      </w:r>
      <w:r w:rsidR="00EC1EA9" w:rsidRPr="00EC1EA9">
        <w:rPr>
          <w:rFonts w:asciiTheme="minorHAnsi" w:hAnsiTheme="minorHAnsi"/>
          <w:b/>
          <w:u w:val="thick"/>
        </w:rPr>
        <w:t>CLÁUSULA</w:t>
      </w:r>
      <w:r w:rsidR="00EC1EA9" w:rsidRPr="00EC1EA9">
        <w:rPr>
          <w:rFonts w:asciiTheme="minorHAnsi" w:hAnsiTheme="minorHAnsi"/>
          <w:b/>
          <w:spacing w:val="-4"/>
          <w:u w:val="thick"/>
        </w:rPr>
        <w:t xml:space="preserve"> </w:t>
      </w:r>
      <w:r w:rsidR="00EC1EA9" w:rsidRPr="00EC1EA9">
        <w:rPr>
          <w:rFonts w:asciiTheme="minorHAnsi" w:hAnsiTheme="minorHAnsi"/>
          <w:b/>
          <w:u w:val="thick"/>
        </w:rPr>
        <w:t>SEXTA</w:t>
      </w:r>
      <w:r w:rsidR="00EC1EA9" w:rsidRPr="00EC1EA9">
        <w:rPr>
          <w:rFonts w:asciiTheme="minorHAnsi" w:hAnsiTheme="minorHAnsi"/>
          <w:b/>
          <w:spacing w:val="-6"/>
          <w:u w:val="thick"/>
        </w:rPr>
        <w:t xml:space="preserve"> </w:t>
      </w:r>
      <w:r w:rsidR="00EC1EA9" w:rsidRPr="00EC1EA9">
        <w:rPr>
          <w:rFonts w:asciiTheme="minorHAnsi" w:hAnsiTheme="minorHAnsi"/>
          <w:b/>
          <w:u w:val="thick"/>
        </w:rPr>
        <w:t xml:space="preserve">- </w:t>
      </w:r>
      <w:r w:rsidR="00EC1EA9" w:rsidRPr="00EC1EA9">
        <w:rPr>
          <w:rFonts w:asciiTheme="minorHAnsi" w:hAnsiTheme="minorHAnsi"/>
          <w:b/>
        </w:rPr>
        <w:t>DOTAÇÃO ORÇAMENTÁRIA</w:t>
      </w:r>
    </w:p>
    <w:p w:rsidR="00FD4F00" w:rsidRPr="00EC1EA9" w:rsidRDefault="00EC1EA9" w:rsidP="000F16DC">
      <w:pPr>
        <w:pStyle w:val="Corpodetexto"/>
        <w:spacing w:before="94" w:line="244" w:lineRule="auto"/>
        <w:ind w:left="567" w:right="801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6.1</w:t>
      </w:r>
      <w:r w:rsidRPr="00EC1EA9">
        <w:rPr>
          <w:rFonts w:asciiTheme="minorHAnsi" w:hAnsiTheme="minorHAnsi"/>
          <w:b/>
          <w:spacing w:val="52"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5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56"/>
        </w:rPr>
        <w:t xml:space="preserve"> </w:t>
      </w:r>
      <w:r w:rsidRPr="00EC1EA9">
        <w:rPr>
          <w:rFonts w:asciiTheme="minorHAnsi" w:hAnsiTheme="minorHAnsi"/>
        </w:rPr>
        <w:t>registro</w:t>
      </w:r>
      <w:r w:rsidRPr="00EC1EA9">
        <w:rPr>
          <w:rFonts w:asciiTheme="minorHAnsi" w:hAnsiTheme="minorHAnsi"/>
          <w:spacing w:val="57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54"/>
        </w:rPr>
        <w:t xml:space="preserve"> </w:t>
      </w:r>
      <w:r w:rsidRPr="00EC1EA9">
        <w:rPr>
          <w:rFonts w:asciiTheme="minorHAnsi" w:hAnsiTheme="minorHAnsi"/>
        </w:rPr>
        <w:t>preço</w:t>
      </w:r>
      <w:r w:rsidRPr="00EC1EA9">
        <w:rPr>
          <w:rFonts w:asciiTheme="minorHAnsi" w:hAnsiTheme="minorHAnsi"/>
          <w:spacing w:val="57"/>
        </w:rPr>
        <w:t xml:space="preserve"> </w:t>
      </w:r>
      <w:r w:rsidRPr="00EC1EA9">
        <w:rPr>
          <w:rFonts w:asciiTheme="minorHAnsi" w:hAnsiTheme="minorHAnsi"/>
        </w:rPr>
        <w:t>independe</w:t>
      </w:r>
      <w:r w:rsidRPr="00EC1EA9">
        <w:rPr>
          <w:rFonts w:asciiTheme="minorHAnsi" w:hAnsiTheme="minorHAnsi"/>
          <w:spacing w:val="56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54"/>
        </w:rPr>
        <w:t xml:space="preserve"> </w:t>
      </w:r>
      <w:r w:rsidRPr="00EC1EA9">
        <w:rPr>
          <w:rFonts w:asciiTheme="minorHAnsi" w:hAnsiTheme="minorHAnsi"/>
        </w:rPr>
        <w:t>previsão</w:t>
      </w:r>
      <w:r w:rsidRPr="00EC1EA9">
        <w:rPr>
          <w:rFonts w:asciiTheme="minorHAnsi" w:hAnsiTheme="minorHAnsi"/>
          <w:spacing w:val="56"/>
        </w:rPr>
        <w:t xml:space="preserve"> </w:t>
      </w:r>
      <w:r w:rsidRPr="00EC1EA9">
        <w:rPr>
          <w:rFonts w:asciiTheme="minorHAnsi" w:hAnsiTheme="minorHAnsi"/>
        </w:rPr>
        <w:t>orçamentária.</w:t>
      </w:r>
      <w:r w:rsidRPr="00EC1EA9">
        <w:rPr>
          <w:rFonts w:asciiTheme="minorHAnsi" w:hAnsiTheme="minorHAnsi"/>
          <w:spacing w:val="56"/>
        </w:rPr>
        <w:t xml:space="preserve"> </w:t>
      </w:r>
      <w:r w:rsidRPr="00EC1EA9">
        <w:rPr>
          <w:rFonts w:asciiTheme="minorHAnsi" w:hAnsiTheme="minorHAnsi"/>
        </w:rPr>
        <w:t>Isso</w:t>
      </w:r>
      <w:r w:rsidRPr="00EC1EA9">
        <w:rPr>
          <w:rFonts w:asciiTheme="minorHAnsi" w:hAnsiTheme="minorHAnsi"/>
          <w:spacing w:val="57"/>
        </w:rPr>
        <w:t xml:space="preserve"> </w:t>
      </w:r>
      <w:r w:rsidRPr="00EC1EA9">
        <w:rPr>
          <w:rFonts w:asciiTheme="minorHAnsi" w:hAnsiTheme="minorHAnsi"/>
        </w:rPr>
        <w:t>porque</w:t>
      </w:r>
      <w:r w:rsidRPr="00EC1EA9">
        <w:rPr>
          <w:rFonts w:asciiTheme="minorHAnsi" w:hAnsiTheme="minorHAnsi"/>
          <w:spacing w:val="56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57"/>
        </w:rPr>
        <w:t xml:space="preserve"> </w:t>
      </w:r>
      <w:r w:rsidRPr="00EC1EA9">
        <w:rPr>
          <w:rFonts w:asciiTheme="minorHAnsi" w:hAnsiTheme="minorHAnsi"/>
        </w:rPr>
        <w:t>há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obrigatoriedade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 contratação.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27220A" w:rsidRDefault="00EC1EA9" w:rsidP="000851C2">
      <w:pPr>
        <w:pStyle w:val="PargrafodaLista"/>
        <w:ind w:left="567" w:right="801" w:firstLine="1418"/>
        <w:rPr>
          <w:rFonts w:asciiTheme="minorHAnsi" w:hAnsiTheme="minorHAnsi"/>
          <w:b/>
        </w:rPr>
      </w:pPr>
      <w:r w:rsidRPr="0027220A">
        <w:rPr>
          <w:rFonts w:asciiTheme="minorHAnsi" w:hAnsiTheme="minorHAnsi"/>
          <w:b/>
          <w:u w:val="thick"/>
        </w:rPr>
        <w:t>CLÁUSULA</w:t>
      </w:r>
      <w:r w:rsidRPr="0027220A">
        <w:rPr>
          <w:rFonts w:asciiTheme="minorHAnsi" w:hAnsiTheme="minorHAnsi"/>
          <w:b/>
          <w:spacing w:val="-3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SETIMA</w:t>
      </w:r>
      <w:r w:rsidRPr="0027220A">
        <w:rPr>
          <w:rFonts w:asciiTheme="minorHAnsi" w:hAnsiTheme="minorHAnsi"/>
          <w:b/>
          <w:spacing w:val="-6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–</w:t>
      </w:r>
      <w:r w:rsidRPr="0027220A">
        <w:rPr>
          <w:rFonts w:asciiTheme="minorHAnsi" w:hAnsiTheme="minorHAnsi"/>
          <w:b/>
          <w:spacing w:val="-2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DAS</w:t>
      </w:r>
      <w:r w:rsidRPr="0027220A">
        <w:rPr>
          <w:rFonts w:asciiTheme="minorHAnsi" w:hAnsiTheme="minorHAnsi"/>
          <w:b/>
          <w:spacing w:val="-2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RESPONSABILIDADES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spacing w:before="93"/>
        <w:ind w:left="567" w:right="801"/>
        <w:jc w:val="both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7.1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– DA</w:t>
      </w:r>
      <w:r w:rsidRPr="00EC1EA9">
        <w:rPr>
          <w:rFonts w:asciiTheme="minorHAnsi" w:hAnsiTheme="minorHAnsi"/>
          <w:b/>
          <w:spacing w:val="-6"/>
        </w:rPr>
        <w:t xml:space="preserve"> </w:t>
      </w:r>
      <w:r w:rsidRPr="00EC1EA9">
        <w:rPr>
          <w:rFonts w:asciiTheme="minorHAnsi" w:hAnsiTheme="minorHAnsi"/>
          <w:b/>
        </w:rPr>
        <w:t>CONTRATANTE: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482"/>
        </w:tabs>
        <w:spacing w:before="6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Cumprir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rigorosamente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as condições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prazos de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pagamentos;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588"/>
        </w:tabs>
        <w:spacing w:before="4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Requisitar,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51"/>
        </w:rPr>
        <w:t xml:space="preserve"> </w:t>
      </w:r>
      <w:r w:rsidRPr="00EC1EA9">
        <w:rPr>
          <w:rFonts w:asciiTheme="minorHAnsi" w:hAnsiTheme="minorHAnsi"/>
        </w:rPr>
        <w:t>meio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Setor</w:t>
      </w:r>
      <w:r w:rsidRPr="00EC1EA9">
        <w:rPr>
          <w:rFonts w:asciiTheme="minorHAnsi" w:hAnsiTheme="minorHAnsi"/>
          <w:spacing w:val="51"/>
        </w:rPr>
        <w:t xml:space="preserve"> </w:t>
      </w:r>
      <w:r w:rsidRPr="00EC1EA9">
        <w:rPr>
          <w:rFonts w:asciiTheme="minorHAnsi" w:hAnsiTheme="minorHAnsi"/>
        </w:rPr>
        <w:t>pertinente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designado,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responsável</w:t>
      </w:r>
      <w:r w:rsidRPr="00EC1EA9">
        <w:rPr>
          <w:rFonts w:asciiTheme="minorHAnsi" w:hAnsiTheme="minorHAnsi"/>
          <w:spacing w:val="52"/>
        </w:rPr>
        <w:t xml:space="preserve"> </w:t>
      </w:r>
      <w:r w:rsidRPr="00EC1EA9">
        <w:rPr>
          <w:rFonts w:asciiTheme="minorHAnsi" w:hAnsiTheme="minorHAnsi"/>
        </w:rPr>
        <w:t>pela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fiscalização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fornecimento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1"/>
        </w:rPr>
        <w:t xml:space="preserve"> </w:t>
      </w:r>
      <w:r w:rsidR="008D719C">
        <w:rPr>
          <w:rFonts w:asciiTheme="minorHAnsi" w:hAnsiTheme="minorHAnsi"/>
        </w:rPr>
        <w:t xml:space="preserve">produtos 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meio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respectiva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requisição/autorização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gestor,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atestará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recebimento gradual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produtos.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418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Conferir o recebimento dos </w:t>
      </w:r>
      <w:r w:rsidR="008D719C">
        <w:rPr>
          <w:rFonts w:asciiTheme="minorHAnsi" w:hAnsiTheme="minorHAnsi"/>
        </w:rPr>
        <w:t xml:space="preserve">produtos </w:t>
      </w:r>
      <w:r w:rsidRPr="00EC1EA9">
        <w:rPr>
          <w:rFonts w:asciiTheme="minorHAnsi" w:hAnsiTheme="minorHAnsi"/>
        </w:rPr>
        <w:t>, embora a licitante vencedora seja a única e exclusiva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responsável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fornecimento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condições</w:t>
      </w:r>
      <w:r w:rsidRPr="00EC1EA9">
        <w:rPr>
          <w:rFonts w:asciiTheme="minorHAnsi" w:hAnsiTheme="minorHAnsi"/>
          <w:spacing w:val="7"/>
        </w:rPr>
        <w:t xml:space="preserve"> </w:t>
      </w:r>
      <w:r w:rsidRPr="00EC1EA9">
        <w:rPr>
          <w:rFonts w:asciiTheme="minorHAnsi" w:hAnsiTheme="minorHAnsi"/>
        </w:rPr>
        <w:t>especificadas.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428"/>
        </w:tabs>
        <w:spacing w:before="5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Proporcionar condições á licitante vencedora para que possa fornecer os produtos dentro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normas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estabelecidas.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48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Comunicar á licitante vencedora qualquer irregularidade na entrega dos produtos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 interromper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imediatamente 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fornecimento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for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caso.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374"/>
        </w:tabs>
        <w:spacing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Solicitar a substituição dos </w:t>
      </w:r>
      <w:r w:rsidR="008D719C">
        <w:rPr>
          <w:rFonts w:asciiTheme="minorHAnsi" w:hAnsiTheme="minorHAnsi"/>
        </w:rPr>
        <w:t xml:space="preserve">produtos </w:t>
      </w:r>
      <w:r w:rsidRPr="00EC1EA9">
        <w:rPr>
          <w:rFonts w:asciiTheme="minorHAnsi" w:hAnsiTheme="minorHAnsi"/>
        </w:rPr>
        <w:t xml:space="preserve"> que não apresentar condições de ser utilizado, mediante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comunicação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feita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Setor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Compras/responsável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Departamento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Responsável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fiscalização.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428"/>
        </w:tabs>
        <w:spacing w:before="1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Impedir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terceiros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forneçam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objeto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deste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edital.</w:t>
      </w:r>
    </w:p>
    <w:p w:rsidR="00FD4F00" w:rsidRPr="00EC1EA9" w:rsidRDefault="00EC1EA9" w:rsidP="000F16DC">
      <w:pPr>
        <w:pStyle w:val="PargrafodaLista"/>
        <w:numPr>
          <w:ilvl w:val="0"/>
          <w:numId w:val="11"/>
        </w:numPr>
        <w:tabs>
          <w:tab w:val="left" w:pos="1482"/>
        </w:tabs>
        <w:spacing w:before="4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Atestar o adimplemento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 obrigação,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desde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satisfaça ás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exigências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edilícias.</w:t>
      </w:r>
    </w:p>
    <w:p w:rsidR="00FD4F00" w:rsidRPr="00EC1EA9" w:rsidRDefault="00FD4F00" w:rsidP="000F16DC">
      <w:pPr>
        <w:pStyle w:val="Corpodetexto"/>
        <w:spacing w:before="2"/>
        <w:ind w:left="567" w:right="801"/>
        <w:rPr>
          <w:rFonts w:asciiTheme="minorHAnsi" w:hAnsiTheme="minorHAnsi"/>
        </w:rPr>
      </w:pPr>
    </w:p>
    <w:p w:rsidR="00FD4F00" w:rsidRPr="00EC1EA9" w:rsidRDefault="00EC1EA9" w:rsidP="000851C2">
      <w:pPr>
        <w:spacing w:before="1"/>
        <w:ind w:left="567" w:right="801" w:firstLine="284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7.2-CONTRATADA</w:t>
      </w:r>
      <w:r w:rsidRPr="00EC1EA9">
        <w:rPr>
          <w:rFonts w:asciiTheme="minorHAnsi" w:hAnsiTheme="minorHAnsi"/>
        </w:rPr>
        <w:t>: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28"/>
        </w:tabs>
        <w:spacing w:before="3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Cumprir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dentro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prazo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de vigência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as obrigações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assumidas;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28"/>
        </w:tabs>
        <w:spacing w:before="4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Substituir imediatamente, ás expensas, no total ou em parte, o objeto ora contratado, em que se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verificarem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quaisquer tipos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de irregularidades, e/ou fora do padrão normal de fornecimento, contrariando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normas.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73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A </w:t>
      </w:r>
      <w:r w:rsidRPr="00EC1EA9">
        <w:rPr>
          <w:rFonts w:asciiTheme="minorHAnsi" w:hAnsiTheme="minorHAnsi"/>
          <w:b/>
        </w:rPr>
        <w:t xml:space="preserve">CONTRATADA </w:t>
      </w:r>
      <w:r w:rsidRPr="00EC1EA9">
        <w:rPr>
          <w:rFonts w:asciiTheme="minorHAnsi" w:hAnsiTheme="minorHAnsi"/>
        </w:rPr>
        <w:t xml:space="preserve">neste ato assume perante a </w:t>
      </w:r>
      <w:r w:rsidRPr="00EC1EA9">
        <w:rPr>
          <w:rFonts w:asciiTheme="minorHAnsi" w:hAnsiTheme="minorHAnsi"/>
          <w:b/>
        </w:rPr>
        <w:t xml:space="preserve">CONTRATANTE, </w:t>
      </w:r>
      <w:r w:rsidRPr="00EC1EA9">
        <w:rPr>
          <w:rFonts w:asciiTheme="minorHAnsi" w:hAnsiTheme="minorHAnsi"/>
        </w:rPr>
        <w:t>a responsabilidade civil 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criminal, relativamente a quaisquer danos que o objeto contratado e por ela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fornecido, venha causar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devido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má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qualidade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mesmos;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28"/>
        </w:tabs>
        <w:spacing w:line="222" w:lineRule="exact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A </w:t>
      </w:r>
      <w:r w:rsidRPr="00EC1EA9">
        <w:rPr>
          <w:rFonts w:asciiTheme="minorHAnsi" w:hAnsiTheme="minorHAnsi"/>
          <w:b/>
        </w:rPr>
        <w:t>CONTRATADA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poderá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título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algum,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ceder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objeto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presente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Ata.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28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Entregar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produto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especificado na autorização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de compras/nota de empenho, de acordo 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necessidades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interesse da Unidade Requisitante, obedecendo rigorosamente 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prazos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 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condições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estabelecidas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neste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edital.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374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Atender, de imediato, as solicitações relativas á substituição, reposição ou troca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dos produtos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atenda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especificado.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28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Assumir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inteira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responsabilidade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garantia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qualidade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produto,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reservando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Unidade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Requisitante 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direito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 recusá-lo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satisfaça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padrões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especificados.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428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Responder objetivamente por quaisquer danos pessoais ou produtos decorrentes da entrega 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produto, seja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vício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fabricação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omissão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seus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empregados.</w:t>
      </w:r>
    </w:p>
    <w:p w:rsidR="00FD4F00" w:rsidRPr="00EC1EA9" w:rsidRDefault="00EC1EA9" w:rsidP="000F16DC">
      <w:pPr>
        <w:pStyle w:val="PargrafodaLista"/>
        <w:numPr>
          <w:ilvl w:val="0"/>
          <w:numId w:val="10"/>
        </w:numPr>
        <w:tabs>
          <w:tab w:val="left" w:pos="1360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Manter durante toda a execução contratual, em compatibilidade com as obrigações assumidas,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todas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condições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habilitação 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qualificação exigidas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licitação.</w:t>
      </w:r>
    </w:p>
    <w:p w:rsidR="00FD4F00" w:rsidRPr="00EC1EA9" w:rsidRDefault="00FD4F00" w:rsidP="000F16DC">
      <w:pPr>
        <w:pStyle w:val="Corpodetexto"/>
        <w:spacing w:before="10"/>
        <w:ind w:left="567" w:right="801"/>
        <w:rPr>
          <w:rFonts w:asciiTheme="minorHAnsi" w:hAnsiTheme="minorHAnsi"/>
        </w:rPr>
      </w:pPr>
    </w:p>
    <w:p w:rsidR="00FD4F00" w:rsidRPr="00EC1EA9" w:rsidRDefault="00EC1EA9" w:rsidP="000851C2">
      <w:pPr>
        <w:spacing w:before="1"/>
        <w:ind w:left="567" w:right="801" w:firstLine="1134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  <w:u w:val="thick"/>
        </w:rPr>
        <w:t>CLÁUSULA</w:t>
      </w:r>
      <w:r w:rsidRPr="00EC1EA9">
        <w:rPr>
          <w:rFonts w:asciiTheme="minorHAnsi" w:hAnsiTheme="minorHAnsi"/>
          <w:b/>
          <w:spacing w:val="-7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OITAVA</w:t>
      </w:r>
      <w:r w:rsidRPr="00EC1EA9">
        <w:rPr>
          <w:rFonts w:asciiTheme="minorHAnsi" w:hAnsiTheme="minorHAnsi"/>
          <w:b/>
          <w:spacing w:val="-4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–</w:t>
      </w:r>
      <w:r w:rsidRPr="00EC1EA9">
        <w:rPr>
          <w:rFonts w:asciiTheme="minorHAnsi" w:hAnsiTheme="minorHAnsi"/>
          <w:b/>
          <w:spacing w:val="-3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DA</w:t>
      </w:r>
      <w:r w:rsidRPr="00EC1EA9">
        <w:rPr>
          <w:rFonts w:asciiTheme="minorHAnsi" w:hAnsiTheme="minorHAnsi"/>
          <w:b/>
          <w:spacing w:val="-4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VALIDADE</w:t>
      </w:r>
      <w:r w:rsidRPr="00EC1EA9">
        <w:rPr>
          <w:rFonts w:asciiTheme="minorHAnsi" w:hAnsiTheme="minorHAnsi"/>
          <w:b/>
          <w:spacing w:val="-3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CONTROLE E</w:t>
      </w:r>
      <w:r w:rsidRPr="00EC1EA9">
        <w:rPr>
          <w:rFonts w:asciiTheme="minorHAnsi" w:hAnsiTheme="minorHAnsi"/>
          <w:b/>
          <w:spacing w:val="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ALTERAÇÕES DE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PREÇOS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  <w:b/>
        </w:rPr>
      </w:pPr>
    </w:p>
    <w:p w:rsidR="00FD4F00" w:rsidRPr="00B54B3B" w:rsidRDefault="00EC1EA9" w:rsidP="0027220A">
      <w:pPr>
        <w:pStyle w:val="PargrafodaLista"/>
        <w:numPr>
          <w:ilvl w:val="1"/>
          <w:numId w:val="9"/>
        </w:numPr>
        <w:tabs>
          <w:tab w:val="left" w:pos="567"/>
        </w:tabs>
        <w:spacing w:before="92"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prazo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validade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deste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Registro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Preços será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12(doze) meses,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partir 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publicação</w:t>
      </w:r>
      <w:r w:rsidRPr="00EC1EA9">
        <w:rPr>
          <w:rFonts w:asciiTheme="minorHAnsi" w:hAnsiTheme="minorHAnsi"/>
          <w:spacing w:val="-50"/>
        </w:rPr>
        <w:t xml:space="preserve"> </w:t>
      </w:r>
      <w:r w:rsidRPr="00EC1EA9">
        <w:rPr>
          <w:rFonts w:asciiTheme="minorHAnsi" w:hAnsiTheme="minorHAnsi"/>
        </w:rPr>
        <w:t>do extrato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4"/>
        </w:rPr>
        <w:t xml:space="preserve"> </w:t>
      </w:r>
      <w:r w:rsidRPr="00B54B3B">
        <w:rPr>
          <w:rFonts w:asciiTheme="minorHAnsi" w:hAnsiTheme="minorHAnsi"/>
        </w:rPr>
        <w:t>Ata</w:t>
      </w:r>
      <w:r w:rsidRPr="00B54B3B">
        <w:rPr>
          <w:rFonts w:asciiTheme="minorHAnsi" w:hAnsiTheme="minorHAnsi"/>
          <w:spacing w:val="2"/>
        </w:rPr>
        <w:t xml:space="preserve"> </w:t>
      </w:r>
      <w:r w:rsidRPr="00B54B3B">
        <w:rPr>
          <w:rFonts w:asciiTheme="minorHAnsi" w:hAnsiTheme="minorHAnsi"/>
        </w:rPr>
        <w:t>no</w:t>
      </w:r>
      <w:r w:rsidRPr="00B54B3B">
        <w:rPr>
          <w:rFonts w:asciiTheme="minorHAnsi" w:hAnsiTheme="minorHAnsi"/>
          <w:spacing w:val="2"/>
        </w:rPr>
        <w:t xml:space="preserve"> </w:t>
      </w:r>
      <w:r w:rsidRPr="00B54B3B">
        <w:rPr>
          <w:rFonts w:asciiTheme="minorHAnsi" w:hAnsiTheme="minorHAnsi"/>
        </w:rPr>
        <w:t>Diário</w:t>
      </w:r>
      <w:r w:rsidRPr="00B54B3B">
        <w:rPr>
          <w:rFonts w:asciiTheme="minorHAnsi" w:hAnsiTheme="minorHAnsi"/>
          <w:spacing w:val="5"/>
        </w:rPr>
        <w:t xml:space="preserve"> </w:t>
      </w:r>
      <w:r w:rsidRPr="00B54B3B">
        <w:rPr>
          <w:rFonts w:asciiTheme="minorHAnsi" w:hAnsiTheme="minorHAnsi"/>
        </w:rPr>
        <w:t>Oficial do</w:t>
      </w:r>
      <w:r w:rsidRPr="00B54B3B">
        <w:rPr>
          <w:rFonts w:asciiTheme="minorHAnsi" w:hAnsiTheme="minorHAnsi"/>
          <w:spacing w:val="3"/>
        </w:rPr>
        <w:t xml:space="preserve"> </w:t>
      </w:r>
      <w:r w:rsidRPr="00B54B3B">
        <w:rPr>
          <w:rFonts w:asciiTheme="minorHAnsi" w:hAnsiTheme="minorHAnsi"/>
        </w:rPr>
        <w:t>Município.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1"/>
          <w:numId w:val="9"/>
        </w:numPr>
        <w:tabs>
          <w:tab w:val="left" w:pos="567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22"/>
        </w:rPr>
        <w:t xml:space="preserve"> </w:t>
      </w:r>
      <w:r w:rsidRPr="00EC1EA9">
        <w:rPr>
          <w:rFonts w:asciiTheme="minorHAnsi" w:hAnsiTheme="minorHAnsi"/>
        </w:rPr>
        <w:t>Ata</w:t>
      </w:r>
      <w:r w:rsidRPr="00EC1EA9">
        <w:rPr>
          <w:rFonts w:asciiTheme="minorHAnsi" w:hAnsiTheme="minorHAnsi"/>
          <w:spacing w:val="2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2"/>
        </w:rPr>
        <w:t xml:space="preserve"> </w:t>
      </w:r>
      <w:r w:rsidRPr="00EC1EA9">
        <w:rPr>
          <w:rFonts w:asciiTheme="minorHAnsi" w:hAnsiTheme="minorHAnsi"/>
        </w:rPr>
        <w:t>Registro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</w:rPr>
        <w:t>Preços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</w:rPr>
        <w:t>poderá</w:t>
      </w:r>
      <w:r w:rsidRPr="00EC1EA9">
        <w:rPr>
          <w:rFonts w:asciiTheme="minorHAnsi" w:hAnsiTheme="minorHAnsi"/>
          <w:spacing w:val="20"/>
        </w:rPr>
        <w:t xml:space="preserve"> </w:t>
      </w:r>
      <w:r w:rsidRPr="00EC1EA9">
        <w:rPr>
          <w:rFonts w:asciiTheme="minorHAnsi" w:hAnsiTheme="minorHAnsi"/>
        </w:rPr>
        <w:t>sofrer</w:t>
      </w:r>
      <w:r w:rsidRPr="00EC1EA9">
        <w:rPr>
          <w:rFonts w:asciiTheme="minorHAnsi" w:hAnsiTheme="minorHAnsi"/>
          <w:spacing w:val="20"/>
        </w:rPr>
        <w:t xml:space="preserve"> </w:t>
      </w:r>
      <w:r w:rsidRPr="00EC1EA9">
        <w:rPr>
          <w:rFonts w:asciiTheme="minorHAnsi" w:hAnsiTheme="minorHAnsi"/>
        </w:rPr>
        <w:t>alterações,</w:t>
      </w:r>
      <w:r w:rsidRPr="00EC1EA9">
        <w:rPr>
          <w:rFonts w:asciiTheme="minorHAnsi" w:hAnsiTheme="minorHAnsi"/>
          <w:spacing w:val="20"/>
        </w:rPr>
        <w:t xml:space="preserve"> </w:t>
      </w:r>
      <w:r w:rsidRPr="00EC1EA9">
        <w:rPr>
          <w:rFonts w:asciiTheme="minorHAnsi" w:hAnsiTheme="minorHAnsi"/>
        </w:rPr>
        <w:t>obedecidas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</w:rPr>
        <w:t>às</w:t>
      </w:r>
      <w:r w:rsidRPr="00EC1EA9">
        <w:rPr>
          <w:rFonts w:asciiTheme="minorHAnsi" w:hAnsiTheme="minorHAnsi"/>
          <w:spacing w:val="21"/>
        </w:rPr>
        <w:t xml:space="preserve"> </w:t>
      </w:r>
      <w:r w:rsidRPr="00EC1EA9">
        <w:rPr>
          <w:rFonts w:asciiTheme="minorHAnsi" w:hAnsiTheme="minorHAnsi"/>
        </w:rPr>
        <w:t>disposições</w:t>
      </w:r>
      <w:r w:rsidRPr="00EC1EA9">
        <w:rPr>
          <w:rFonts w:asciiTheme="minorHAnsi" w:hAnsiTheme="minorHAnsi"/>
          <w:spacing w:val="20"/>
        </w:rPr>
        <w:t xml:space="preserve"> </w:t>
      </w:r>
      <w:r w:rsidRPr="00EC1EA9">
        <w:rPr>
          <w:rFonts w:asciiTheme="minorHAnsi" w:hAnsiTheme="minorHAnsi"/>
        </w:rPr>
        <w:t>contidas</w:t>
      </w:r>
      <w:r w:rsidRPr="00EC1EA9">
        <w:rPr>
          <w:rFonts w:asciiTheme="minorHAnsi" w:hAnsiTheme="minorHAnsi"/>
          <w:spacing w:val="-50"/>
        </w:rPr>
        <w:t xml:space="preserve"> </w:t>
      </w:r>
      <w:r w:rsidRPr="00EC1EA9">
        <w:rPr>
          <w:rFonts w:asciiTheme="minorHAnsi" w:hAnsiTheme="minorHAnsi"/>
          <w:w w:val="105"/>
        </w:rPr>
        <w:t>no</w:t>
      </w:r>
      <w:r w:rsidRPr="00EC1EA9">
        <w:rPr>
          <w:rFonts w:asciiTheme="minorHAnsi" w:hAnsiTheme="minorHAnsi"/>
          <w:spacing w:val="-3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art. 65,</w:t>
      </w:r>
      <w:r w:rsidRPr="00EC1EA9">
        <w:rPr>
          <w:rFonts w:asciiTheme="minorHAnsi" w:hAnsiTheme="minorHAnsi"/>
          <w:spacing w:val="1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da</w:t>
      </w:r>
      <w:r w:rsidRPr="00EC1EA9">
        <w:rPr>
          <w:rFonts w:asciiTheme="minorHAnsi" w:hAnsiTheme="minorHAnsi"/>
          <w:spacing w:val="-1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Lei</w:t>
      </w:r>
      <w:r w:rsidRPr="00EC1EA9">
        <w:rPr>
          <w:rFonts w:asciiTheme="minorHAnsi" w:hAnsiTheme="minorHAnsi"/>
          <w:spacing w:val="-1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nº 8.666/93.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4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2"/>
          <w:numId w:val="9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 preço registrado poderá ser revisto em decorrência de eventual redução daqueles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praticados no mercado, ou de fato que eleve o custo dos </w:t>
      </w:r>
      <w:r w:rsidR="008D719C">
        <w:rPr>
          <w:rFonts w:asciiTheme="minorHAnsi" w:hAnsiTheme="minorHAnsi"/>
        </w:rPr>
        <w:t xml:space="preserve">produtos </w:t>
      </w:r>
      <w:r w:rsidRPr="00EC1EA9">
        <w:rPr>
          <w:rFonts w:asciiTheme="minorHAnsi" w:hAnsiTheme="minorHAnsi"/>
        </w:rPr>
        <w:t xml:space="preserve"> ou bens registrados,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cabendo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órgão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gerenciador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promover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necessárias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negociações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fornecedores.</w:t>
      </w:r>
    </w:p>
    <w:p w:rsidR="00FD4F00" w:rsidRPr="00EC1EA9" w:rsidRDefault="00EC1EA9" w:rsidP="0027220A">
      <w:pPr>
        <w:pStyle w:val="PargrafodaLista"/>
        <w:numPr>
          <w:ilvl w:val="2"/>
          <w:numId w:val="9"/>
        </w:numPr>
        <w:tabs>
          <w:tab w:val="left" w:pos="567"/>
        </w:tabs>
        <w:spacing w:before="93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Quando o preço inicialmente registrado, por motivo superveniente, tornar-se superior ao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praticado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mercado,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órgão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gerenciador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deverá: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3"/>
          <w:numId w:val="9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Convocar o fornecedor visando à negociação para redução de preços e sua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adequação ao praticado no mercado; frustrada a negociação, o fornecedor será liberado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 compromisso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assumido;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3"/>
          <w:numId w:val="9"/>
        </w:numPr>
        <w:tabs>
          <w:tab w:val="left" w:pos="567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Convocar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os demais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fornecedores,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visando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igual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oportunidade de negociação.</w:t>
      </w:r>
    </w:p>
    <w:p w:rsidR="00FD4F00" w:rsidRPr="00EC1EA9" w:rsidRDefault="00FD4F00" w:rsidP="000F16DC">
      <w:pPr>
        <w:pStyle w:val="Corpodetexto"/>
        <w:spacing w:before="5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1"/>
          <w:numId w:val="9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Quando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mercado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torna-se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superior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registrados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fornecedor,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mediante requerimento devidamente comprovado, não puder cumprir o compromisso, o órgão gerenciador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poderá: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2"/>
          <w:numId w:val="9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Liberar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fornecedor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compromisso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assumido,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aplicação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penalidade,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confirmado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veracidade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motivos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comprovantes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apresentados,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54"/>
        </w:rPr>
        <w:t xml:space="preserve"> </w:t>
      </w:r>
      <w:r w:rsidRPr="00EC1EA9">
        <w:rPr>
          <w:rFonts w:asciiTheme="minorHAnsi" w:hAnsiTheme="minorHAnsi"/>
        </w:rPr>
        <w:t>se</w:t>
      </w:r>
      <w:r w:rsidRPr="00EC1EA9">
        <w:rPr>
          <w:rFonts w:asciiTheme="minorHAnsi" w:hAnsiTheme="minorHAnsi"/>
          <w:spacing w:val="54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comunicação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ocorrer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antes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pedido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fornecimento;</w:t>
      </w:r>
    </w:p>
    <w:p w:rsidR="00FD4F00" w:rsidRPr="00EC1EA9" w:rsidRDefault="00FD4F00" w:rsidP="000F16DC">
      <w:pPr>
        <w:pStyle w:val="Corpodetexto"/>
        <w:spacing w:before="10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2"/>
          <w:numId w:val="9"/>
        </w:numPr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Convocar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os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demais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fornecedores,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visando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igual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oportunidade 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negociação.</w:t>
      </w:r>
    </w:p>
    <w:p w:rsidR="00FD4F00" w:rsidRPr="00EC1EA9" w:rsidRDefault="00FD4F00" w:rsidP="000F16DC">
      <w:pPr>
        <w:pStyle w:val="Corpodetexto"/>
        <w:spacing w:before="2"/>
        <w:ind w:left="567" w:right="801"/>
        <w:rPr>
          <w:rFonts w:asciiTheme="minorHAnsi" w:hAnsiTheme="minorHAnsi"/>
        </w:rPr>
      </w:pPr>
    </w:p>
    <w:p w:rsidR="00FD4F00" w:rsidRDefault="00EC1EA9" w:rsidP="0027220A">
      <w:pPr>
        <w:pStyle w:val="PargrafodaLista"/>
        <w:numPr>
          <w:ilvl w:val="2"/>
          <w:numId w:val="9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Não havendo êxito nas negociações, o órgão gerenciador deverá proceder à revogação 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Ata de Registro de Preços, adotando as medidas cabíveis para a obtenção da contratação mais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vantajosa.</w:t>
      </w:r>
    </w:p>
    <w:p w:rsidR="00B54B3B" w:rsidRPr="00B54B3B" w:rsidRDefault="00B54B3B" w:rsidP="00B54B3B">
      <w:pPr>
        <w:pStyle w:val="PargrafodaLista"/>
        <w:rPr>
          <w:rFonts w:asciiTheme="minorHAnsi" w:hAnsiTheme="minorHAnsi"/>
        </w:rPr>
      </w:pPr>
    </w:p>
    <w:p w:rsidR="00B54B3B" w:rsidRPr="00EC1EA9" w:rsidRDefault="00B54B3B" w:rsidP="00B54B3B">
      <w:pPr>
        <w:pStyle w:val="PargrafodaLista"/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</w:p>
    <w:p w:rsidR="00FD4F00" w:rsidRPr="00EC1EA9" w:rsidRDefault="00FD4F00" w:rsidP="000F16DC">
      <w:pPr>
        <w:pStyle w:val="Corpodetexto"/>
        <w:spacing w:before="1"/>
        <w:ind w:left="567" w:right="801"/>
        <w:rPr>
          <w:rFonts w:asciiTheme="minorHAnsi" w:hAnsiTheme="minorHAnsi"/>
        </w:rPr>
      </w:pPr>
    </w:p>
    <w:p w:rsidR="00FD4F00" w:rsidRPr="00EC1EA9" w:rsidRDefault="00EC1EA9" w:rsidP="000851C2">
      <w:pPr>
        <w:ind w:left="567" w:right="801" w:firstLine="1276"/>
        <w:jc w:val="both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  <w:u w:val="thick"/>
        </w:rPr>
        <w:t>CLÁUSULA</w:t>
      </w:r>
      <w:r w:rsidRPr="00EC1EA9">
        <w:rPr>
          <w:rFonts w:asciiTheme="minorHAnsi" w:hAnsiTheme="minorHAnsi"/>
          <w:b/>
          <w:spacing w:val="-5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NONA</w:t>
      </w:r>
      <w:r w:rsidRPr="00EC1EA9">
        <w:rPr>
          <w:rFonts w:asciiTheme="minorHAnsi" w:hAnsiTheme="minorHAnsi"/>
          <w:b/>
          <w:spacing w:val="-6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–</w:t>
      </w:r>
      <w:r w:rsidRPr="00EC1EA9">
        <w:rPr>
          <w:rFonts w:asciiTheme="minorHAnsi" w:hAnsiTheme="minorHAnsi"/>
          <w:b/>
          <w:spacing w:val="-2"/>
          <w:u w:val="thick"/>
        </w:rPr>
        <w:t xml:space="preserve"> </w:t>
      </w:r>
      <w:r w:rsidRPr="00EC1EA9">
        <w:rPr>
          <w:rFonts w:asciiTheme="minorHAnsi" w:hAnsiTheme="minorHAnsi"/>
          <w:b/>
        </w:rPr>
        <w:t>DA</w:t>
      </w:r>
      <w:r w:rsidRPr="00EC1EA9">
        <w:rPr>
          <w:rFonts w:asciiTheme="minorHAnsi" w:hAnsiTheme="minorHAnsi"/>
          <w:b/>
          <w:spacing w:val="-1"/>
        </w:rPr>
        <w:t xml:space="preserve"> </w:t>
      </w:r>
      <w:r w:rsidRPr="00EC1EA9">
        <w:rPr>
          <w:rFonts w:asciiTheme="minorHAnsi" w:hAnsiTheme="minorHAnsi"/>
          <w:b/>
        </w:rPr>
        <w:t>FISCALIZAÇÃO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E</w:t>
      </w:r>
      <w:r w:rsidRPr="00EC1EA9">
        <w:rPr>
          <w:rFonts w:asciiTheme="minorHAnsi" w:hAnsiTheme="minorHAnsi"/>
          <w:b/>
          <w:spacing w:val="-2"/>
        </w:rPr>
        <w:t xml:space="preserve"> </w:t>
      </w:r>
      <w:r w:rsidRPr="00EC1EA9">
        <w:rPr>
          <w:rFonts w:asciiTheme="minorHAnsi" w:hAnsiTheme="minorHAnsi"/>
          <w:b/>
        </w:rPr>
        <w:t>ACOMPANHAMENTO</w:t>
      </w:r>
    </w:p>
    <w:p w:rsidR="00FD4F00" w:rsidRPr="00EC1EA9" w:rsidRDefault="00FD4F00" w:rsidP="000F16DC">
      <w:pPr>
        <w:pStyle w:val="Corpodetexto"/>
        <w:spacing w:before="11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pStyle w:val="PargrafodaLista"/>
        <w:numPr>
          <w:ilvl w:val="1"/>
          <w:numId w:val="8"/>
        </w:numPr>
        <w:tabs>
          <w:tab w:val="left" w:pos="1017"/>
        </w:tabs>
        <w:spacing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Observado o disposto no artigo 67 da Lei Federal 8.666/93, o acompanhamento, a fiscalização,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recebimento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conferência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objeto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realizada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pela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Unidade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Requisitante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</w:t>
      </w:r>
      <w:r w:rsidRPr="00EC1EA9">
        <w:rPr>
          <w:rFonts w:asciiTheme="minorHAnsi" w:hAnsiTheme="minorHAnsi"/>
          <w:spacing w:val="6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substituição,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for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indicado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gestor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Unidade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Requisitante.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8"/>
        </w:numPr>
        <w:tabs>
          <w:tab w:val="left" w:pos="1204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 Unidade Requisitante atestará, no documento fiscal correspondente, o fornecimento dos produtos</w:t>
      </w:r>
      <w:r w:rsidRPr="00EC1EA9">
        <w:rPr>
          <w:rFonts w:asciiTheme="minorHAnsi" w:hAnsiTheme="minorHAnsi"/>
          <w:spacing w:val="-60"/>
        </w:rPr>
        <w:t xml:space="preserve"> </w:t>
      </w:r>
      <w:r w:rsidRPr="00EC1EA9">
        <w:rPr>
          <w:rFonts w:asciiTheme="minorHAnsi" w:hAnsiTheme="minorHAnsi"/>
        </w:rPr>
        <w:t>nas condições exigidas, constituindo tal atestação requisito para a liberação dos pagamentos á licitante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vencedora;</w:t>
      </w:r>
    </w:p>
    <w:p w:rsidR="00FD4F00" w:rsidRPr="00EC1EA9" w:rsidRDefault="00FD4F00" w:rsidP="000F16DC">
      <w:pPr>
        <w:pStyle w:val="Corpodetexto"/>
        <w:spacing w:before="11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8"/>
        </w:numPr>
        <w:tabs>
          <w:tab w:val="left" w:pos="1235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 recebimento definitivo dos produtos deste Termo de Referência, somente se efetivará com 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atestação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referida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item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anterior.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8"/>
        </w:numPr>
        <w:tabs>
          <w:tab w:val="left" w:pos="983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Não será aceito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atraso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injustificado na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entrega dos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produtos;</w:t>
      </w:r>
    </w:p>
    <w:p w:rsidR="00FD4F00" w:rsidRPr="00EC1EA9" w:rsidRDefault="00FD4F00" w:rsidP="000F16DC">
      <w:pPr>
        <w:pStyle w:val="Corpodetexto"/>
        <w:spacing w:before="5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8"/>
        </w:numPr>
        <w:tabs>
          <w:tab w:val="left" w:pos="988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Não será aceito entrega parcelada dos </w:t>
      </w:r>
      <w:r w:rsidR="008D719C">
        <w:rPr>
          <w:rFonts w:asciiTheme="minorHAnsi" w:hAnsiTheme="minorHAnsi"/>
        </w:rPr>
        <w:t xml:space="preserve">produtos </w:t>
      </w:r>
      <w:r w:rsidRPr="00EC1EA9">
        <w:rPr>
          <w:rFonts w:asciiTheme="minorHAnsi" w:hAnsiTheme="minorHAnsi"/>
        </w:rPr>
        <w:t xml:space="preserve"> descritos na Ordem de Fornecimento, caso</w:t>
      </w:r>
      <w:r w:rsidR="00D44DA6">
        <w:rPr>
          <w:rFonts w:asciiTheme="minorHAnsi" w:hAnsiTheme="minorHAnsi"/>
        </w:rPr>
        <w:t xml:space="preserve"> 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  <w:w w:val="105"/>
        </w:rPr>
        <w:t xml:space="preserve">isso ocorra, o prazo para pagamento iniciar </w:t>
      </w:r>
      <w:r w:rsidRPr="00EC1EA9">
        <w:rPr>
          <w:rFonts w:asciiTheme="minorHAnsi" w:hAnsiTheme="minorHAnsi"/>
          <w:w w:val="160"/>
        </w:rPr>
        <w:t xml:space="preserve">– </w:t>
      </w:r>
      <w:r w:rsidRPr="00EC1EA9">
        <w:rPr>
          <w:rFonts w:asciiTheme="minorHAnsi" w:hAnsiTheme="minorHAnsi"/>
          <w:w w:val="105"/>
        </w:rPr>
        <w:t xml:space="preserve">se </w:t>
      </w:r>
      <w:r w:rsidRPr="00EC1EA9">
        <w:rPr>
          <w:rFonts w:asciiTheme="minorHAnsi" w:hAnsiTheme="minorHAnsi"/>
          <w:w w:val="160"/>
        </w:rPr>
        <w:t xml:space="preserve">– </w:t>
      </w:r>
      <w:r w:rsidRPr="00EC1EA9">
        <w:rPr>
          <w:rFonts w:asciiTheme="minorHAnsi" w:hAnsiTheme="minorHAnsi"/>
          <w:w w:val="105"/>
        </w:rPr>
        <w:t>á após a entrega total, não acarretando</w:t>
      </w:r>
      <w:r w:rsidRPr="00EC1EA9">
        <w:rPr>
          <w:rFonts w:asciiTheme="minorHAnsi" w:hAnsiTheme="minorHAnsi"/>
          <w:spacing w:val="1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qualquer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ônus</w:t>
      </w:r>
      <w:r w:rsidRPr="00EC1EA9">
        <w:rPr>
          <w:rFonts w:asciiTheme="minorHAnsi" w:hAnsiTheme="minorHAnsi"/>
          <w:spacing w:val="-5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para</w:t>
      </w:r>
      <w:r w:rsidRPr="00EC1EA9">
        <w:rPr>
          <w:rFonts w:asciiTheme="minorHAnsi" w:hAnsiTheme="minorHAnsi"/>
          <w:spacing w:val="-7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a</w:t>
      </w:r>
      <w:r w:rsidRPr="00EC1EA9">
        <w:rPr>
          <w:rFonts w:asciiTheme="minorHAnsi" w:hAnsiTheme="minorHAnsi"/>
          <w:spacing w:val="-5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Prefeitura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Municipal</w:t>
      </w:r>
      <w:r w:rsidRPr="00EC1EA9">
        <w:rPr>
          <w:rFonts w:asciiTheme="minorHAnsi" w:hAnsiTheme="minorHAnsi"/>
          <w:spacing w:val="-5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de</w:t>
      </w:r>
      <w:r w:rsidRPr="00EC1EA9">
        <w:rPr>
          <w:rFonts w:asciiTheme="minorHAnsi" w:hAnsiTheme="minorHAnsi"/>
          <w:spacing w:val="-2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TOCANTINS.</w:t>
      </w:r>
    </w:p>
    <w:p w:rsidR="00FD4F00" w:rsidRPr="00EC1EA9" w:rsidRDefault="00FD4F00" w:rsidP="000F16DC">
      <w:pPr>
        <w:pStyle w:val="Corpodetexto"/>
        <w:spacing w:before="6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8"/>
        </w:numPr>
        <w:tabs>
          <w:tab w:val="left" w:pos="923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spacing w:val="-2"/>
          <w:w w:val="105"/>
        </w:rPr>
        <w:t xml:space="preserve">Os </w:t>
      </w:r>
      <w:r w:rsidRPr="00EC1EA9">
        <w:rPr>
          <w:rFonts w:asciiTheme="minorHAnsi" w:hAnsiTheme="minorHAnsi"/>
          <w:spacing w:val="-1"/>
          <w:w w:val="105"/>
        </w:rPr>
        <w:t xml:space="preserve">produtos deverão estar em plena validade, observando </w:t>
      </w:r>
      <w:r w:rsidRPr="00EC1EA9">
        <w:rPr>
          <w:rFonts w:asciiTheme="minorHAnsi" w:hAnsiTheme="minorHAnsi"/>
          <w:spacing w:val="-1"/>
          <w:w w:val="140"/>
        </w:rPr>
        <w:t xml:space="preserve">– </w:t>
      </w:r>
      <w:r w:rsidRPr="00EC1EA9">
        <w:rPr>
          <w:rFonts w:asciiTheme="minorHAnsi" w:hAnsiTheme="minorHAnsi"/>
          <w:spacing w:val="-1"/>
          <w:w w:val="105"/>
        </w:rPr>
        <w:t>se os prazos indicados pelos</w:t>
      </w:r>
      <w:r w:rsidRPr="00EC1EA9">
        <w:rPr>
          <w:rFonts w:asciiTheme="minorHAnsi" w:hAnsiTheme="minorHAnsi"/>
          <w:spacing w:val="-59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fabricantes.</w:t>
      </w:r>
    </w:p>
    <w:p w:rsidR="00FD4F00" w:rsidRPr="00EC1EA9" w:rsidRDefault="00FD4F00" w:rsidP="000F16DC">
      <w:pPr>
        <w:pStyle w:val="Corpodetexto"/>
        <w:spacing w:before="6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8"/>
        </w:numPr>
        <w:tabs>
          <w:tab w:val="left" w:pos="923"/>
        </w:tabs>
        <w:spacing w:before="1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Não serão aceitos produtos com validade vencida ou com data de fabricação defasada 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comprometa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sua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plena utilização.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27220A" w:rsidRDefault="00EC1EA9" w:rsidP="000F16DC">
      <w:pPr>
        <w:ind w:left="567" w:right="801"/>
        <w:jc w:val="both"/>
        <w:rPr>
          <w:rFonts w:asciiTheme="minorHAnsi" w:hAnsiTheme="minorHAnsi"/>
          <w:b/>
          <w:u w:val="thick"/>
        </w:rPr>
      </w:pPr>
      <w:r w:rsidRPr="0027220A">
        <w:rPr>
          <w:rFonts w:asciiTheme="minorHAnsi" w:hAnsiTheme="minorHAnsi"/>
          <w:b/>
          <w:u w:val="thick"/>
        </w:rPr>
        <w:t>CLÁUSULA DÉCIMA DOS PRAZOS, DAS CONDIÇÕES E DO LOCAL DE ENTREGA DO OBJETO DA</w:t>
      </w:r>
      <w:r w:rsidRPr="0027220A">
        <w:rPr>
          <w:rFonts w:asciiTheme="minorHAnsi" w:hAnsiTheme="minorHAnsi"/>
          <w:b/>
          <w:spacing w:val="1"/>
          <w:u w:val="thick"/>
        </w:rPr>
        <w:t xml:space="preserve"> </w:t>
      </w:r>
      <w:r w:rsidRPr="0027220A">
        <w:rPr>
          <w:rFonts w:asciiTheme="minorHAnsi" w:hAnsiTheme="minorHAnsi"/>
          <w:b/>
          <w:u w:val="thick"/>
        </w:rPr>
        <w:t>LICITAÇÃO.</w:t>
      </w: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Default="00EC1EA9" w:rsidP="000F16DC">
      <w:pPr>
        <w:pStyle w:val="Corpodetexto"/>
        <w:spacing w:line="242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10.1-</w:t>
      </w:r>
      <w:r w:rsidR="00092AA7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</w:rPr>
        <w:t>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produtos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fornecidos,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acordo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necessidades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conveniência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Departamento Requisitante, no prazo de </w:t>
      </w:r>
      <w:r w:rsidRPr="00EC1EA9">
        <w:rPr>
          <w:rFonts w:asciiTheme="minorHAnsi" w:hAnsiTheme="minorHAnsi"/>
          <w:b/>
        </w:rPr>
        <w:t xml:space="preserve">03(três) dias úteis </w:t>
      </w:r>
      <w:r w:rsidRPr="00EC1EA9">
        <w:rPr>
          <w:rFonts w:asciiTheme="minorHAnsi" w:hAnsiTheme="minorHAnsi"/>
        </w:rPr>
        <w:t>a contar da emissão da Nota Fiscal,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Ordem</w:t>
      </w:r>
      <w:r w:rsidRPr="00EC1EA9">
        <w:rPr>
          <w:rFonts w:asciiTheme="minorHAnsi" w:hAnsiTheme="minorHAnsi"/>
          <w:spacing w:val="30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2"/>
        </w:rPr>
        <w:t xml:space="preserve"> </w:t>
      </w:r>
      <w:r w:rsidRPr="00EC1EA9">
        <w:rPr>
          <w:rFonts w:asciiTheme="minorHAnsi" w:hAnsiTheme="minorHAnsi"/>
        </w:rPr>
        <w:t>Fornecimento,</w:t>
      </w:r>
      <w:r w:rsidRPr="00EC1EA9">
        <w:rPr>
          <w:rFonts w:asciiTheme="minorHAnsi" w:hAnsiTheme="minorHAnsi"/>
          <w:spacing w:val="30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29"/>
        </w:rPr>
        <w:t xml:space="preserve"> </w:t>
      </w:r>
      <w:r w:rsidRPr="00EC1EA9">
        <w:rPr>
          <w:rFonts w:asciiTheme="minorHAnsi" w:hAnsiTheme="minorHAnsi"/>
        </w:rPr>
        <w:t>fornecimento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será</w:t>
      </w:r>
      <w:r w:rsidRPr="00EC1EA9">
        <w:rPr>
          <w:rFonts w:asciiTheme="minorHAnsi" w:hAnsiTheme="minorHAnsi"/>
          <w:spacing w:val="29"/>
        </w:rPr>
        <w:t xml:space="preserve"> </w:t>
      </w:r>
      <w:r w:rsidRPr="00EC1EA9">
        <w:rPr>
          <w:rFonts w:asciiTheme="minorHAnsi" w:hAnsiTheme="minorHAnsi"/>
        </w:rPr>
        <w:t>feita</w:t>
      </w:r>
      <w:r w:rsidRPr="00EC1EA9">
        <w:rPr>
          <w:rFonts w:asciiTheme="minorHAnsi" w:hAnsiTheme="minorHAnsi"/>
          <w:spacing w:val="32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30"/>
        </w:rPr>
        <w:t xml:space="preserve"> </w:t>
      </w:r>
      <w:r w:rsidRPr="00EC1EA9">
        <w:rPr>
          <w:rFonts w:asciiTheme="minorHAnsi" w:hAnsiTheme="minorHAnsi"/>
        </w:rPr>
        <w:t>local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designado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33"/>
        </w:rPr>
        <w:t xml:space="preserve"> </w:t>
      </w:r>
      <w:r w:rsidRPr="00EC1EA9">
        <w:rPr>
          <w:rFonts w:asciiTheme="minorHAnsi" w:hAnsiTheme="minorHAnsi"/>
        </w:rPr>
        <w:t>Departamento,</w:t>
      </w:r>
      <w:r w:rsidR="00C155FF">
        <w:rPr>
          <w:rFonts w:asciiTheme="minorHAnsi" w:hAnsiTheme="minorHAnsi"/>
        </w:rPr>
        <w:t xml:space="preserve"> </w:t>
      </w:r>
      <w:r w:rsidRPr="00EC1EA9">
        <w:rPr>
          <w:rFonts w:asciiTheme="minorHAnsi" w:hAnsiTheme="minorHAnsi"/>
        </w:rPr>
        <w:t>que fiscalizará e inspecionará os produtos fornecidos, podendo rejeitá - los, quando estes 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atenderem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ao definido.</w:t>
      </w:r>
    </w:p>
    <w:p w:rsidR="007865F9" w:rsidRPr="00EC1EA9" w:rsidRDefault="007865F9" w:rsidP="000F16DC">
      <w:pPr>
        <w:pStyle w:val="Corpodetexto"/>
        <w:spacing w:line="242" w:lineRule="auto"/>
        <w:ind w:left="567" w:right="801"/>
        <w:jc w:val="both"/>
        <w:rPr>
          <w:rFonts w:asciiTheme="minorHAnsi" w:hAnsiTheme="minorHAnsi"/>
        </w:rPr>
      </w:pPr>
    </w:p>
    <w:p w:rsidR="00FD4F00" w:rsidRDefault="00EC1EA9" w:rsidP="000F16DC">
      <w:pPr>
        <w:pStyle w:val="Corpodetexto"/>
        <w:spacing w:line="244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10.2-</w:t>
      </w:r>
      <w:r w:rsidR="00092AA7">
        <w:rPr>
          <w:rFonts w:asciiTheme="minorHAnsi" w:hAnsiTheme="minorHAnsi"/>
          <w:b/>
        </w:rPr>
        <w:t xml:space="preserve">  </w:t>
      </w:r>
      <w:r w:rsidRPr="00EC1EA9">
        <w:rPr>
          <w:rFonts w:asciiTheme="minorHAnsi" w:hAnsiTheme="minorHAnsi"/>
        </w:rPr>
        <w:t>A licitante vencedora deverá descarregar e armazenar os produtos no local indicado pelo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Servidor Responsável, comprometendo-se, ainda, integralmente com eventuais danos causados,</w:t>
      </w:r>
      <w:r w:rsidRPr="00EC1EA9">
        <w:rPr>
          <w:rFonts w:asciiTheme="minorHAnsi" w:hAnsiTheme="minorHAnsi"/>
          <w:spacing w:val="-56"/>
        </w:rPr>
        <w:t xml:space="preserve"> </w:t>
      </w:r>
      <w:r w:rsidRPr="00EC1EA9">
        <w:rPr>
          <w:rFonts w:asciiTheme="minorHAnsi" w:hAnsiTheme="minorHAnsi"/>
        </w:rPr>
        <w:t>devendo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repor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material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sem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qualquer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tipo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 ônus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para 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Prefeitura.</w:t>
      </w:r>
    </w:p>
    <w:p w:rsidR="007865F9" w:rsidRPr="00EC1EA9" w:rsidRDefault="007865F9" w:rsidP="000F16DC">
      <w:pPr>
        <w:pStyle w:val="Corpodetexto"/>
        <w:spacing w:line="244" w:lineRule="auto"/>
        <w:ind w:left="567" w:right="801"/>
        <w:jc w:val="both"/>
        <w:rPr>
          <w:rFonts w:asciiTheme="minorHAnsi" w:hAnsiTheme="minorHAnsi"/>
        </w:rPr>
      </w:pPr>
    </w:p>
    <w:p w:rsidR="00FD4F00" w:rsidRPr="00EC1EA9" w:rsidRDefault="00EC1EA9" w:rsidP="000F16DC">
      <w:pPr>
        <w:pStyle w:val="Corpodetexto"/>
        <w:spacing w:line="244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10.3-</w:t>
      </w:r>
      <w:r w:rsidR="00092AA7">
        <w:rPr>
          <w:rFonts w:asciiTheme="minorHAnsi" w:hAnsiTheme="minorHAnsi"/>
          <w:b/>
        </w:rPr>
        <w:t xml:space="preserve">  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aceitos,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momento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entrega,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produtos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marca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modelo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diferentes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daquelas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constantes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proposta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vencedora.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valor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pago,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corresponderá</w:t>
      </w:r>
      <w:r w:rsidRPr="00EC1EA9">
        <w:rPr>
          <w:rFonts w:asciiTheme="minorHAnsi" w:hAnsiTheme="minorHAnsi"/>
          <w:spacing w:val="59"/>
        </w:rPr>
        <w:t xml:space="preserve"> </w:t>
      </w:r>
      <w:r w:rsidRPr="00EC1EA9">
        <w:rPr>
          <w:rFonts w:asciiTheme="minorHAnsi" w:hAnsiTheme="minorHAnsi"/>
        </w:rPr>
        <w:t>ás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quantificações entregues, em cada momento, sendo tal situação comprovada através de Termo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Recebimento de mercadorias,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ser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firmado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pelo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Responsável.</w:t>
      </w:r>
    </w:p>
    <w:p w:rsidR="00FD4F00" w:rsidRPr="00EC1EA9" w:rsidRDefault="00EC1EA9" w:rsidP="00092AA7">
      <w:pPr>
        <w:spacing w:before="210"/>
        <w:ind w:left="567" w:right="801" w:firstLine="851"/>
        <w:jc w:val="both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  <w:u w:val="thick"/>
        </w:rPr>
        <w:t>CLÁUSULA</w:t>
      </w:r>
      <w:r w:rsidRPr="00EC1EA9">
        <w:rPr>
          <w:rFonts w:asciiTheme="minorHAnsi" w:hAnsiTheme="minorHAnsi"/>
          <w:b/>
          <w:spacing w:val="-5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DECIMA</w:t>
      </w:r>
      <w:r w:rsidRPr="00EC1EA9">
        <w:rPr>
          <w:rFonts w:asciiTheme="minorHAnsi" w:hAnsiTheme="minorHAnsi"/>
          <w:b/>
          <w:spacing w:val="-7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PRIMEIRO–</w:t>
      </w:r>
      <w:r w:rsidRPr="00EC1EA9">
        <w:rPr>
          <w:rFonts w:asciiTheme="minorHAnsi" w:hAnsiTheme="minorHAnsi"/>
          <w:b/>
          <w:spacing w:val="-3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DOS</w:t>
      </w:r>
      <w:r w:rsidRPr="00EC1EA9">
        <w:rPr>
          <w:rFonts w:asciiTheme="minorHAnsi" w:hAnsiTheme="minorHAnsi"/>
          <w:b/>
          <w:spacing w:val="-3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USUARIOS</w:t>
      </w:r>
      <w:r w:rsidRPr="00EC1EA9">
        <w:rPr>
          <w:rFonts w:asciiTheme="minorHAnsi" w:hAnsiTheme="minorHAnsi"/>
          <w:b/>
          <w:spacing w:val="-2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PARTICIPANTES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EXTRAORDINÁRIOS</w:t>
      </w: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pStyle w:val="PargrafodaLista"/>
        <w:numPr>
          <w:ilvl w:val="1"/>
          <w:numId w:val="7"/>
        </w:numPr>
        <w:tabs>
          <w:tab w:val="left" w:pos="1698"/>
        </w:tabs>
        <w:spacing w:before="93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spacing w:val="-1"/>
        </w:rPr>
        <w:t xml:space="preserve">A Ata de Registro de Preços, </w:t>
      </w:r>
      <w:r w:rsidRPr="00EC1EA9">
        <w:rPr>
          <w:rFonts w:asciiTheme="minorHAnsi" w:hAnsiTheme="minorHAnsi"/>
        </w:rPr>
        <w:t>durante sua vigência, poderá ser utilizada por qualquer órgão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 entidade da Administração Pública que não tenha participado do certame licitatório, mediante previa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consulta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órgão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gerenciador,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desde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devidamente comprovada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à vantagem.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7"/>
        </w:numPr>
        <w:tabs>
          <w:tab w:val="left" w:pos="1696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Os órgãos e entidades que não participarem do registro de preços, quando desejarem fazer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uso da Ata de Registro de Preços, deverão manifestar seu interesse junto ao órgão gerenciador da Ata,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para que este indique os possíveis fornecedores e respectivos preços a serem praticados, obedecida à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ordem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classificação.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7"/>
        </w:numPr>
        <w:tabs>
          <w:tab w:val="left" w:pos="1710"/>
        </w:tabs>
        <w:spacing w:before="1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Caberá ao fornecedor beneficiário da Ata de registro de preços, observadas as condições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nela estabelecidas, optar pela aceitação ou não do fornecimento, independentemente dos quantitativos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registrados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Ata,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desde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 este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fornecimento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prejudique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obrigações anteriormente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assumidas.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7"/>
        </w:numPr>
        <w:tabs>
          <w:tab w:val="left" w:pos="1703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As aquisições ou contratações adicionais a que se refere este artigo não poderão exceder,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 órgão ou entidade, a 100% (cem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por cento) dos quantitativos registrados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na Ata de Registro 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Preços.</w:t>
      </w:r>
    </w:p>
    <w:p w:rsidR="00FD4F00" w:rsidRPr="00EC1EA9" w:rsidRDefault="00FD4F00" w:rsidP="000F16DC">
      <w:pPr>
        <w:pStyle w:val="Corpodetexto"/>
        <w:spacing w:before="10"/>
        <w:ind w:left="567" w:right="801"/>
        <w:rPr>
          <w:rFonts w:asciiTheme="minorHAnsi" w:hAnsiTheme="minorHAnsi"/>
        </w:rPr>
      </w:pPr>
    </w:p>
    <w:p w:rsidR="00FD4F00" w:rsidRPr="00EC1EA9" w:rsidRDefault="00EC1EA9" w:rsidP="00092AA7">
      <w:pPr>
        <w:spacing w:before="1"/>
        <w:ind w:left="567" w:right="801" w:firstLine="1134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  <w:u w:val="thick"/>
        </w:rPr>
        <w:t>CLÁUSULA</w:t>
      </w:r>
      <w:r w:rsidRPr="00EC1EA9">
        <w:rPr>
          <w:rFonts w:asciiTheme="minorHAnsi" w:hAnsiTheme="minorHAnsi"/>
          <w:b/>
          <w:spacing w:val="-3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DECIMA</w:t>
      </w:r>
      <w:r w:rsidRPr="00EC1EA9">
        <w:rPr>
          <w:rFonts w:asciiTheme="minorHAnsi" w:hAnsiTheme="minorHAnsi"/>
          <w:b/>
          <w:spacing w:val="-7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SEGUNDA</w:t>
      </w:r>
      <w:r w:rsidRPr="00EC1EA9">
        <w:rPr>
          <w:rFonts w:asciiTheme="minorHAnsi" w:hAnsiTheme="minorHAnsi"/>
          <w:b/>
          <w:spacing w:val="-5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-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DO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CANCELAMENTO DO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REGISTRO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DE</w:t>
      </w:r>
      <w:r w:rsidRPr="00EC1EA9">
        <w:rPr>
          <w:rFonts w:asciiTheme="minorHAnsi" w:hAnsiTheme="minorHAnsi"/>
          <w:b/>
          <w:spacing w:val="-2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PREÇOS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pStyle w:val="PargrafodaLista"/>
        <w:numPr>
          <w:ilvl w:val="1"/>
          <w:numId w:val="6"/>
        </w:numPr>
        <w:tabs>
          <w:tab w:val="left" w:pos="1343"/>
        </w:tabs>
        <w:spacing w:before="93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presente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Ata 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Registro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Preços poderá ser cancelada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pleno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direito:</w:t>
      </w:r>
    </w:p>
    <w:p w:rsidR="00FD4F00" w:rsidRPr="00EC1EA9" w:rsidRDefault="00FD4F00" w:rsidP="000F16DC">
      <w:pPr>
        <w:pStyle w:val="Corpodetexto"/>
        <w:spacing w:before="4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spacing w:line="247" w:lineRule="auto"/>
        <w:ind w:left="567" w:right="801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12.1.1</w:t>
      </w:r>
      <w:r w:rsidR="00092AA7">
        <w:rPr>
          <w:rFonts w:asciiTheme="minorHAnsi" w:hAnsiTheme="minorHAnsi"/>
          <w:b/>
        </w:rPr>
        <w:t xml:space="preserve">    </w:t>
      </w:r>
      <w:r w:rsidRPr="00EC1EA9">
        <w:rPr>
          <w:rFonts w:asciiTheme="minorHAnsi" w:hAnsiTheme="minorHAnsi"/>
          <w:spacing w:val="14"/>
        </w:rPr>
        <w:t xml:space="preserve"> </w:t>
      </w:r>
      <w:r w:rsidRPr="00EC1EA9">
        <w:rPr>
          <w:rFonts w:asciiTheme="minorHAnsi" w:hAnsiTheme="minorHAnsi"/>
        </w:rPr>
        <w:t>Pela</w:t>
      </w:r>
      <w:r w:rsidRPr="00EC1EA9">
        <w:rPr>
          <w:rFonts w:asciiTheme="minorHAnsi" w:hAnsiTheme="minorHAnsi"/>
          <w:spacing w:val="15"/>
        </w:rPr>
        <w:t xml:space="preserve"> </w:t>
      </w:r>
      <w:r w:rsidRPr="00EC1EA9">
        <w:rPr>
          <w:rFonts w:asciiTheme="minorHAnsi" w:hAnsiTheme="minorHAnsi"/>
        </w:rPr>
        <w:t>Comissão</w:t>
      </w:r>
      <w:r w:rsidRPr="00EC1EA9">
        <w:rPr>
          <w:rFonts w:asciiTheme="minorHAnsi" w:hAnsiTheme="minorHAnsi"/>
          <w:spacing w:val="12"/>
        </w:rPr>
        <w:t xml:space="preserve"> </w:t>
      </w:r>
      <w:r w:rsidRPr="00EC1EA9">
        <w:rPr>
          <w:rFonts w:asciiTheme="minorHAnsi" w:hAnsiTheme="minorHAnsi"/>
        </w:rPr>
        <w:t>Permanente</w:t>
      </w:r>
      <w:r w:rsidRPr="00EC1EA9">
        <w:rPr>
          <w:rFonts w:asciiTheme="minorHAnsi" w:hAnsiTheme="minorHAnsi"/>
          <w:spacing w:val="1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5"/>
        </w:rPr>
        <w:t xml:space="preserve"> </w:t>
      </w:r>
      <w:r w:rsidRPr="00EC1EA9">
        <w:rPr>
          <w:rFonts w:asciiTheme="minorHAnsi" w:hAnsiTheme="minorHAnsi"/>
        </w:rPr>
        <w:t>Licitação,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mediante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comunicação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unidade</w:t>
      </w:r>
      <w:r w:rsidRPr="00EC1EA9">
        <w:rPr>
          <w:rFonts w:asciiTheme="minorHAnsi" w:hAnsiTheme="minorHAnsi"/>
          <w:spacing w:val="13"/>
        </w:rPr>
        <w:t xml:space="preserve"> </w:t>
      </w:r>
      <w:r w:rsidRPr="00EC1EA9">
        <w:rPr>
          <w:rFonts w:asciiTheme="minorHAnsi" w:hAnsiTheme="minorHAnsi"/>
        </w:rPr>
        <w:t>requisitante,</w:t>
      </w:r>
      <w:r w:rsidRPr="00EC1EA9">
        <w:rPr>
          <w:rFonts w:asciiTheme="minorHAnsi" w:hAnsiTheme="minorHAnsi"/>
          <w:spacing w:val="-50"/>
        </w:rPr>
        <w:t xml:space="preserve"> </w:t>
      </w:r>
      <w:r w:rsidRPr="00EC1EA9">
        <w:rPr>
          <w:rFonts w:asciiTheme="minorHAnsi" w:hAnsiTheme="minorHAnsi"/>
        </w:rPr>
        <w:t>quando: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3"/>
          <w:numId w:val="5"/>
        </w:numPr>
        <w:tabs>
          <w:tab w:val="left" w:pos="567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A(s) detentora(s)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não cumprir(em)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as obrigações dela constantes;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2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3"/>
          <w:numId w:val="5"/>
        </w:numPr>
        <w:tabs>
          <w:tab w:val="left" w:pos="567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A(s)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detentora(s)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cumprir(em)</w:t>
      </w:r>
      <w:r w:rsidRPr="00EC1EA9">
        <w:rPr>
          <w:rFonts w:asciiTheme="minorHAnsi" w:hAnsiTheme="minorHAnsi"/>
          <w:spacing w:val="10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Nota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Empenho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8"/>
        </w:rPr>
        <w:t xml:space="preserve"> </w:t>
      </w:r>
      <w:r w:rsidRPr="00EC1EA9">
        <w:rPr>
          <w:rFonts w:asciiTheme="minorHAnsi" w:hAnsiTheme="minorHAnsi"/>
        </w:rPr>
        <w:t>prazo</w:t>
      </w:r>
      <w:r w:rsidRPr="00EC1EA9">
        <w:rPr>
          <w:rFonts w:asciiTheme="minorHAnsi" w:hAnsiTheme="minorHAnsi"/>
          <w:spacing w:val="9"/>
        </w:rPr>
        <w:t xml:space="preserve"> </w:t>
      </w:r>
      <w:r w:rsidRPr="00EC1EA9">
        <w:rPr>
          <w:rFonts w:asciiTheme="minorHAnsi" w:hAnsiTheme="minorHAnsi"/>
        </w:rPr>
        <w:t>estabelecido</w:t>
      </w:r>
      <w:r w:rsidRPr="00EC1EA9">
        <w:rPr>
          <w:rFonts w:asciiTheme="minorHAnsi" w:hAnsiTheme="minorHAnsi"/>
          <w:spacing w:val="1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-50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unidade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requisitante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aceitar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sua(s)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justificativa(s);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6"/>
        <w:ind w:left="567" w:right="801"/>
        <w:rPr>
          <w:rFonts w:asciiTheme="minorHAnsi" w:hAnsiTheme="minorHAnsi"/>
        </w:rPr>
      </w:pPr>
    </w:p>
    <w:p w:rsidR="00FD4F00" w:rsidRPr="00EC1EA9" w:rsidRDefault="00EC1EA9" w:rsidP="00E0328D">
      <w:pPr>
        <w:pStyle w:val="PargrafodaLista"/>
        <w:numPr>
          <w:ilvl w:val="3"/>
          <w:numId w:val="5"/>
        </w:numPr>
        <w:tabs>
          <w:tab w:val="left" w:pos="567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A(s)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detentora(s)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der(em)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causa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rescisão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administrativa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decorrente deste instrumento de Registro de Preços, em algumas hipóteses previstas 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Art.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78,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Inc.I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XII,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XVII,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Lei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Federal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8.666/93,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respectivas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alterações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posteriores;</w:t>
      </w:r>
    </w:p>
    <w:p w:rsidR="00FD4F00" w:rsidRPr="00EC1EA9" w:rsidRDefault="00FD4F00" w:rsidP="00E0328D">
      <w:pPr>
        <w:pStyle w:val="Corpodetexto"/>
        <w:tabs>
          <w:tab w:val="left" w:pos="567"/>
        </w:tabs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E0328D">
      <w:pPr>
        <w:pStyle w:val="PargrafodaLista"/>
        <w:numPr>
          <w:ilvl w:val="3"/>
          <w:numId w:val="5"/>
        </w:numPr>
        <w:tabs>
          <w:tab w:val="left" w:pos="567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qualquer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hipóteses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inexecução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total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parcial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contrato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decorrente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deste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instrumento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registro;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4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3"/>
          <w:numId w:val="5"/>
        </w:numPr>
        <w:tabs>
          <w:tab w:val="left" w:pos="567"/>
        </w:tabs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preços registrados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 apresentarem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superiores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aos praticados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mercado;</w:t>
      </w:r>
    </w:p>
    <w:p w:rsidR="00FD4F00" w:rsidRPr="00EC1EA9" w:rsidRDefault="00FD4F00" w:rsidP="0027220A">
      <w:pPr>
        <w:pStyle w:val="Corpodetexto"/>
        <w:tabs>
          <w:tab w:val="left" w:pos="567"/>
        </w:tabs>
        <w:spacing w:before="5"/>
        <w:ind w:left="567" w:right="801"/>
        <w:rPr>
          <w:rFonts w:asciiTheme="minorHAnsi" w:hAnsiTheme="minorHAnsi"/>
        </w:rPr>
      </w:pPr>
    </w:p>
    <w:p w:rsidR="00FD4F00" w:rsidRPr="00EC1EA9" w:rsidRDefault="00EC1EA9" w:rsidP="0027220A">
      <w:pPr>
        <w:pStyle w:val="PargrafodaLista"/>
        <w:numPr>
          <w:ilvl w:val="3"/>
          <w:numId w:val="5"/>
        </w:numPr>
        <w:tabs>
          <w:tab w:val="left" w:pos="567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Por razões de interesse público; devidamente demonstradas e justificadas pela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Administração.</w:t>
      </w:r>
      <w:r w:rsidR="00C155FF" w:rsidRPr="00EC1EA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  <w:b/>
        </w:rPr>
        <w:t>-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Pela(s)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detentora(s),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mediante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solicitação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escrito,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comprovar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(em)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estar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impossibilitada(s)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cumprir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exigências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nela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contidas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quando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ocorrer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alguma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hipóteses contidas no Art. 78, incisos XIV e XVI, da lei Federal nº 8.666/93 com as respectivas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alterações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posteriores.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2"/>
          <w:numId w:val="6"/>
        </w:numPr>
        <w:tabs>
          <w:tab w:val="left" w:pos="1898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 solicitação da(s) detentora(s) para cancelamento dos preços registrados deverá 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dirigida a Comissão Permanente de Licitação, facultada a ele a aplicação das penalidades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previstas,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aceitas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razões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pedido.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spacing w:line="244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12.3</w:t>
      </w:r>
      <w:r w:rsidR="00092AA7">
        <w:rPr>
          <w:rFonts w:asciiTheme="minorHAnsi" w:hAnsiTheme="minorHAnsi"/>
          <w:b/>
        </w:rPr>
        <w:t xml:space="preserve">  </w:t>
      </w:r>
      <w:r w:rsidRPr="00EC1EA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</w:rPr>
        <w:t>Ocorrendo o cancelamento do Registro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 Preços pela Administração,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</w:rPr>
        <w:t>a empresa detentora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comunicada 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correspondência com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aviso de recebimento, devendo 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anexado ao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processo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tiver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origem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ao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Registro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Preços.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spacing w:before="1" w:line="244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12.3.1</w:t>
      </w:r>
      <w:r w:rsidR="00092AA7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caso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ignorado,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incerto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inacessível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endereço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da(s)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detentora(s),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comunicação será feita por publicação no Diário Oficial do Município e Jornal de grande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circulação,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02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(duas)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vezes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consecutivas,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considerando-se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cancelado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preço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registrado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partir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última</w:t>
      </w:r>
      <w:r w:rsidRPr="00EC1EA9">
        <w:rPr>
          <w:rFonts w:asciiTheme="minorHAnsi" w:hAnsiTheme="minorHAnsi"/>
          <w:spacing w:val="-2"/>
        </w:rPr>
        <w:t xml:space="preserve"> </w:t>
      </w:r>
      <w:r w:rsidRPr="00EC1EA9">
        <w:rPr>
          <w:rFonts w:asciiTheme="minorHAnsi" w:hAnsiTheme="minorHAnsi"/>
        </w:rPr>
        <w:t>publicação.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spacing w:line="244" w:lineRule="auto"/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  <w:b/>
        </w:rPr>
        <w:t>12.3.2</w:t>
      </w:r>
      <w:r w:rsidR="00092AA7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</w:rPr>
        <w:t>Fica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estabelecido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detentoras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deverão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comunicar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imediatamente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à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Comissão Permanente de Licitação, qualquer alteração ocorrida no endereço, telefone, conta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bancária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outras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julgáveis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necessárias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para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recebimento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correspondência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outros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documentos.</w:t>
      </w:r>
    </w:p>
    <w:p w:rsidR="00FD4F00" w:rsidRPr="00EC1EA9" w:rsidRDefault="00FD4F00" w:rsidP="000F16DC">
      <w:pPr>
        <w:pStyle w:val="Corpodetexto"/>
        <w:spacing w:before="10"/>
        <w:ind w:left="567" w:right="801"/>
        <w:rPr>
          <w:rFonts w:asciiTheme="minorHAnsi" w:hAnsiTheme="minorHAnsi"/>
        </w:rPr>
      </w:pPr>
    </w:p>
    <w:p w:rsidR="00FD4F00" w:rsidRPr="00EC1EA9" w:rsidRDefault="00EC1EA9" w:rsidP="00092AA7">
      <w:pPr>
        <w:ind w:left="567" w:right="801" w:firstLine="1418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  <w:u w:val="thick"/>
        </w:rPr>
        <w:t>CLÁUSULA</w:t>
      </w:r>
      <w:r w:rsidRPr="00EC1EA9">
        <w:rPr>
          <w:rFonts w:asciiTheme="minorHAnsi" w:hAnsiTheme="minorHAnsi"/>
          <w:b/>
          <w:spacing w:val="-3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DÉCIMA</w:t>
      </w:r>
      <w:r w:rsidRPr="00EC1EA9">
        <w:rPr>
          <w:rFonts w:asciiTheme="minorHAnsi" w:hAnsiTheme="minorHAnsi"/>
          <w:b/>
          <w:spacing w:val="-8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TERCEIRA</w:t>
      </w:r>
      <w:r w:rsidRPr="00EC1EA9">
        <w:rPr>
          <w:rFonts w:asciiTheme="minorHAnsi" w:hAnsiTheme="minorHAnsi"/>
          <w:b/>
          <w:spacing w:val="-5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-</w:t>
      </w:r>
      <w:r w:rsidRPr="00EC1EA9">
        <w:rPr>
          <w:rFonts w:asciiTheme="minorHAnsi" w:hAnsiTheme="minorHAnsi"/>
          <w:b/>
          <w:spacing w:val="2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DAS</w:t>
      </w:r>
      <w:r w:rsidRPr="00EC1EA9">
        <w:rPr>
          <w:rFonts w:asciiTheme="minorHAnsi" w:hAnsiTheme="minorHAnsi"/>
          <w:b/>
          <w:spacing w:val="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DISPOSIÇÕES</w:t>
      </w:r>
      <w:r w:rsidRPr="00EC1EA9">
        <w:rPr>
          <w:rFonts w:asciiTheme="minorHAnsi" w:hAnsiTheme="minorHAnsi"/>
          <w:b/>
          <w:spacing w:val="-1"/>
          <w:u w:val="thick"/>
        </w:rPr>
        <w:t xml:space="preserve"> </w:t>
      </w:r>
      <w:r w:rsidRPr="00EC1EA9">
        <w:rPr>
          <w:rFonts w:asciiTheme="minorHAnsi" w:hAnsiTheme="minorHAnsi"/>
          <w:b/>
          <w:u w:val="thick"/>
        </w:rPr>
        <w:t>GERAIS</w:t>
      </w:r>
      <w:r w:rsidRPr="00EC1EA9">
        <w:rPr>
          <w:rFonts w:asciiTheme="minorHAnsi" w:hAnsiTheme="minorHAnsi"/>
          <w:b/>
          <w:spacing w:val="3"/>
          <w:u w:val="thick"/>
        </w:rPr>
        <w:t xml:space="preserve"> </w:t>
      </w:r>
    </w:p>
    <w:p w:rsidR="00FD4F00" w:rsidRPr="00EC1EA9" w:rsidRDefault="00FD4F00" w:rsidP="000F16DC">
      <w:pPr>
        <w:pStyle w:val="Corpodetexto"/>
        <w:spacing w:before="9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pStyle w:val="PargrafodaLista"/>
        <w:numPr>
          <w:ilvl w:val="1"/>
          <w:numId w:val="4"/>
        </w:numPr>
        <w:tabs>
          <w:tab w:val="left" w:pos="1046"/>
        </w:tabs>
        <w:spacing w:before="93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A presente </w:t>
      </w:r>
      <w:r w:rsidRPr="00EC1EA9">
        <w:rPr>
          <w:rFonts w:asciiTheme="minorHAnsi" w:hAnsiTheme="minorHAnsi"/>
          <w:b/>
        </w:rPr>
        <w:t xml:space="preserve">Ata de Registro de Preços </w:t>
      </w:r>
      <w:r w:rsidRPr="00EC1EA9">
        <w:rPr>
          <w:rFonts w:asciiTheme="minorHAnsi" w:hAnsiTheme="minorHAnsi"/>
        </w:rPr>
        <w:t>e as autorizações de fornecimento que com base nela forem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aperfeiçoados</w:t>
      </w:r>
      <w:r w:rsidRPr="00EC1EA9">
        <w:rPr>
          <w:rFonts w:asciiTheme="minorHAnsi" w:hAnsiTheme="minorHAnsi"/>
          <w:spacing w:val="40"/>
        </w:rPr>
        <w:t xml:space="preserve"> </w:t>
      </w:r>
      <w:r w:rsidRPr="00EC1EA9">
        <w:rPr>
          <w:rFonts w:asciiTheme="minorHAnsi" w:hAnsiTheme="minorHAnsi"/>
        </w:rPr>
        <w:t>pelas</w:t>
      </w:r>
      <w:r w:rsidRPr="00EC1EA9">
        <w:rPr>
          <w:rFonts w:asciiTheme="minorHAnsi" w:hAnsiTheme="minorHAnsi"/>
          <w:spacing w:val="41"/>
        </w:rPr>
        <w:t xml:space="preserve"> </w:t>
      </w:r>
      <w:r w:rsidRPr="00EC1EA9">
        <w:rPr>
          <w:rFonts w:asciiTheme="minorHAnsi" w:hAnsiTheme="minorHAnsi"/>
        </w:rPr>
        <w:t>partes</w:t>
      </w:r>
      <w:r w:rsidRPr="00EC1EA9">
        <w:rPr>
          <w:rFonts w:asciiTheme="minorHAnsi" w:hAnsiTheme="minorHAnsi"/>
          <w:spacing w:val="41"/>
        </w:rPr>
        <w:t xml:space="preserve"> </w:t>
      </w:r>
      <w:r w:rsidRPr="00EC1EA9">
        <w:rPr>
          <w:rFonts w:asciiTheme="minorHAnsi" w:hAnsiTheme="minorHAnsi"/>
        </w:rPr>
        <w:t>contratantes</w:t>
      </w:r>
      <w:r w:rsidRPr="00EC1EA9">
        <w:rPr>
          <w:rFonts w:asciiTheme="minorHAnsi" w:hAnsiTheme="minorHAnsi"/>
          <w:spacing w:val="41"/>
        </w:rPr>
        <w:t xml:space="preserve"> </w:t>
      </w:r>
      <w:r w:rsidRPr="00EC1EA9">
        <w:rPr>
          <w:rFonts w:asciiTheme="minorHAnsi" w:hAnsiTheme="minorHAnsi"/>
        </w:rPr>
        <w:t>serão</w:t>
      </w:r>
      <w:r w:rsidRPr="00EC1EA9">
        <w:rPr>
          <w:rFonts w:asciiTheme="minorHAnsi" w:hAnsiTheme="minorHAnsi"/>
          <w:spacing w:val="40"/>
        </w:rPr>
        <w:t xml:space="preserve"> </w:t>
      </w:r>
      <w:r w:rsidRPr="00EC1EA9">
        <w:rPr>
          <w:rFonts w:asciiTheme="minorHAnsi" w:hAnsiTheme="minorHAnsi"/>
        </w:rPr>
        <w:t>regidos</w:t>
      </w:r>
      <w:r w:rsidRPr="00EC1EA9">
        <w:rPr>
          <w:rFonts w:asciiTheme="minorHAnsi" w:hAnsiTheme="minorHAnsi"/>
          <w:spacing w:val="41"/>
        </w:rPr>
        <w:t xml:space="preserve"> </w:t>
      </w:r>
      <w:r w:rsidRPr="00EC1EA9">
        <w:rPr>
          <w:rFonts w:asciiTheme="minorHAnsi" w:hAnsiTheme="minorHAnsi"/>
        </w:rPr>
        <w:t>pelos</w:t>
      </w:r>
      <w:r w:rsidRPr="00EC1EA9">
        <w:rPr>
          <w:rFonts w:asciiTheme="minorHAnsi" w:hAnsiTheme="minorHAnsi"/>
          <w:spacing w:val="41"/>
        </w:rPr>
        <w:t xml:space="preserve"> </w:t>
      </w:r>
      <w:r w:rsidRPr="00EC1EA9">
        <w:rPr>
          <w:rFonts w:asciiTheme="minorHAnsi" w:hAnsiTheme="minorHAnsi"/>
        </w:rPr>
        <w:t>preceitos</w:t>
      </w:r>
      <w:r w:rsidRPr="00EC1EA9">
        <w:rPr>
          <w:rFonts w:asciiTheme="minorHAnsi" w:hAnsiTheme="minorHAnsi"/>
          <w:spacing w:val="4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40"/>
        </w:rPr>
        <w:t xml:space="preserve"> </w:t>
      </w:r>
      <w:r w:rsidRPr="00EC1EA9">
        <w:rPr>
          <w:rFonts w:asciiTheme="minorHAnsi" w:hAnsiTheme="minorHAnsi"/>
        </w:rPr>
        <w:t>direito</w:t>
      </w:r>
      <w:r w:rsidRPr="00EC1EA9">
        <w:rPr>
          <w:rFonts w:asciiTheme="minorHAnsi" w:hAnsiTheme="minorHAnsi"/>
          <w:spacing w:val="40"/>
        </w:rPr>
        <w:t xml:space="preserve"> </w:t>
      </w:r>
      <w:r w:rsidRPr="00EC1EA9">
        <w:rPr>
          <w:rFonts w:asciiTheme="minorHAnsi" w:hAnsiTheme="minorHAnsi"/>
        </w:rPr>
        <w:t>público,</w:t>
      </w:r>
      <w:r w:rsidRPr="00EC1EA9">
        <w:rPr>
          <w:rFonts w:asciiTheme="minorHAnsi" w:hAnsiTheme="minorHAnsi"/>
          <w:spacing w:val="50"/>
        </w:rPr>
        <w:t xml:space="preserve"> </w:t>
      </w:r>
      <w:r w:rsidRPr="00EC1EA9">
        <w:rPr>
          <w:rFonts w:asciiTheme="minorHAnsi" w:hAnsiTheme="minorHAnsi"/>
        </w:rPr>
        <w:t>aplicando-se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lhes, supletivamente, os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princípios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da teoria geral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dos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contratos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as disposições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de direito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privado.</w:t>
      </w:r>
    </w:p>
    <w:p w:rsidR="00FD4F00" w:rsidRPr="00EC1EA9" w:rsidRDefault="00FD4F00" w:rsidP="000F16DC">
      <w:pPr>
        <w:pStyle w:val="Corpodetexto"/>
        <w:spacing w:before="10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4"/>
        </w:numPr>
        <w:tabs>
          <w:tab w:val="left" w:pos="1050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 xml:space="preserve">Para efeitos obrigacionais tanto o </w:t>
      </w:r>
      <w:r w:rsidRPr="00EC1EA9">
        <w:rPr>
          <w:rFonts w:asciiTheme="minorHAnsi" w:hAnsiTheme="minorHAnsi"/>
          <w:b/>
        </w:rPr>
        <w:t xml:space="preserve">Pregão Presencial para Registro de Preço nº </w:t>
      </w:r>
      <w:r w:rsidR="00A34AF0">
        <w:rPr>
          <w:rFonts w:asciiTheme="minorHAnsi" w:hAnsiTheme="minorHAnsi"/>
          <w:b/>
        </w:rPr>
        <w:t>119/2022</w:t>
      </w:r>
      <w:r w:rsidRPr="00EC1EA9">
        <w:rPr>
          <w:rFonts w:asciiTheme="minorHAnsi" w:hAnsiTheme="minorHAnsi"/>
        </w:rPr>
        <w:t>, quanto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a(s) proposta(s) da(s) licitante(s) vencedora(s) integram a presente Ata de Registro de Preços; devendo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seus termos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condições serem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considerados como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partes integrantes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presente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instrumento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contratual.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4"/>
        </w:numPr>
        <w:tabs>
          <w:tab w:val="left" w:pos="1046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Será admitida a celebração de termo aditivo, entre as partes contratantes, sempre que juridicamente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exigido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cabível,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face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eventuais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alterações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legislação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Federal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regulamenta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matéria,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especialmente no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se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refere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à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questão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eventual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reajuste.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4"/>
        </w:numPr>
        <w:tabs>
          <w:tab w:val="left" w:pos="1053"/>
        </w:tabs>
        <w:spacing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A qualquer tempo será cabível o re-equilíbrio econômico-financeiro, desde que se comprove que foi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 xml:space="preserve">afetada a parte financeira do contrato, bem como as previsões iniciais da </w:t>
      </w:r>
      <w:r w:rsidRPr="00EC1EA9">
        <w:rPr>
          <w:rFonts w:asciiTheme="minorHAnsi" w:hAnsiTheme="minorHAnsi"/>
          <w:b/>
        </w:rPr>
        <w:t xml:space="preserve">CONTRATADA </w:t>
      </w:r>
      <w:r w:rsidRPr="00EC1EA9">
        <w:rPr>
          <w:rFonts w:asciiTheme="minorHAnsi" w:hAnsiTheme="minorHAnsi"/>
        </w:rPr>
        <w:t>quanto aos seus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encargos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econômicos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lucros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normais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empreendimento.</w:t>
      </w:r>
    </w:p>
    <w:p w:rsidR="00FD4F00" w:rsidRPr="00EC1EA9" w:rsidRDefault="00EC1EA9" w:rsidP="000F16DC">
      <w:pPr>
        <w:pStyle w:val="PargrafodaLista"/>
        <w:numPr>
          <w:ilvl w:val="0"/>
          <w:numId w:val="3"/>
        </w:numPr>
        <w:tabs>
          <w:tab w:val="left" w:pos="832"/>
        </w:tabs>
        <w:spacing w:before="4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pedido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deverá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protocolado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diretamente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Setor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Protocolo,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situado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Prefeitura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Municipal</w:t>
      </w:r>
      <w:r w:rsidRPr="00EC1EA9">
        <w:rPr>
          <w:rFonts w:asciiTheme="minorHAnsi" w:hAnsiTheme="minorHAnsi"/>
          <w:spacing w:val="29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32"/>
        </w:rPr>
        <w:t xml:space="preserve"> </w:t>
      </w:r>
      <w:r w:rsidRPr="00EC1EA9">
        <w:rPr>
          <w:rFonts w:asciiTheme="minorHAnsi" w:hAnsiTheme="minorHAnsi"/>
        </w:rPr>
        <w:t>TOCANTINS/MG,</w:t>
      </w:r>
      <w:r w:rsidRPr="00EC1EA9">
        <w:rPr>
          <w:rFonts w:asciiTheme="minorHAnsi" w:hAnsiTheme="minorHAnsi"/>
          <w:spacing w:val="32"/>
        </w:rPr>
        <w:t xml:space="preserve"> </w:t>
      </w:r>
      <w:r w:rsidRPr="00EC1EA9">
        <w:rPr>
          <w:rFonts w:asciiTheme="minorHAnsi" w:hAnsiTheme="minorHAnsi"/>
        </w:rPr>
        <w:t>Avenida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Padre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Macário,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129,</w:t>
      </w:r>
      <w:r w:rsidRPr="00EC1EA9">
        <w:rPr>
          <w:rFonts w:asciiTheme="minorHAnsi" w:hAnsiTheme="minorHAnsi"/>
          <w:spacing w:val="30"/>
        </w:rPr>
        <w:t xml:space="preserve"> </w:t>
      </w:r>
      <w:r w:rsidRPr="00EC1EA9">
        <w:rPr>
          <w:rFonts w:asciiTheme="minorHAnsi" w:hAnsiTheme="minorHAnsi"/>
        </w:rPr>
        <w:t>Centro</w:t>
      </w:r>
      <w:r w:rsidRPr="00EC1EA9">
        <w:rPr>
          <w:rFonts w:asciiTheme="minorHAnsi" w:hAnsiTheme="minorHAnsi"/>
          <w:spacing w:val="34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33"/>
        </w:rPr>
        <w:t xml:space="preserve"> </w:t>
      </w:r>
      <w:r w:rsidRPr="00EC1EA9">
        <w:rPr>
          <w:rFonts w:asciiTheme="minorHAnsi" w:hAnsiTheme="minorHAnsi"/>
        </w:rPr>
        <w:t>Tocantins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  <w:w w:val="160"/>
        </w:rPr>
        <w:t>–</w:t>
      </w:r>
      <w:r w:rsidRPr="00EC1EA9">
        <w:rPr>
          <w:rFonts w:asciiTheme="minorHAnsi" w:hAnsiTheme="minorHAnsi"/>
          <w:spacing w:val="-1"/>
          <w:w w:val="160"/>
        </w:rPr>
        <w:t xml:space="preserve"> </w:t>
      </w:r>
      <w:r w:rsidRPr="00EC1EA9">
        <w:rPr>
          <w:rFonts w:asciiTheme="minorHAnsi" w:hAnsiTheme="minorHAnsi"/>
        </w:rPr>
        <w:t>MG,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CEP</w:t>
      </w:r>
      <w:r w:rsidRPr="00EC1EA9">
        <w:rPr>
          <w:rFonts w:asciiTheme="minorHAnsi" w:hAnsiTheme="minorHAnsi"/>
          <w:spacing w:val="31"/>
        </w:rPr>
        <w:t xml:space="preserve"> </w:t>
      </w:r>
      <w:r w:rsidRPr="00EC1EA9">
        <w:rPr>
          <w:rFonts w:asciiTheme="minorHAnsi" w:hAnsiTheme="minorHAnsi"/>
        </w:rPr>
        <w:t>36.512-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</w:rPr>
        <w:t>000</w:t>
      </w:r>
      <w:r w:rsidRPr="00092AA7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color w:val="FF0000"/>
        </w:rPr>
        <w:t xml:space="preserve"> </w:t>
      </w:r>
      <w:r w:rsidRPr="00EC1EA9">
        <w:rPr>
          <w:rFonts w:asciiTheme="minorHAnsi" w:hAnsiTheme="minorHAnsi"/>
        </w:rPr>
        <w:t xml:space="preserve">Segunda-feira a Quinta-feira de 07:00 as 11:00 horas e de </w:t>
      </w:r>
      <w:r w:rsidR="00346B1C">
        <w:rPr>
          <w:rFonts w:asciiTheme="minorHAnsi" w:hAnsiTheme="minorHAnsi"/>
        </w:rPr>
        <w:t>08:00</w:t>
      </w:r>
      <w:r w:rsidRPr="00EC1EA9">
        <w:rPr>
          <w:rFonts w:asciiTheme="minorHAnsi" w:hAnsiTheme="minorHAnsi"/>
        </w:rPr>
        <w:t xml:space="preserve"> as 17:00 horas. Sexta-feira de 07:00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11:00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horas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"/>
        </w:rPr>
        <w:t xml:space="preserve"> </w:t>
      </w:r>
      <w:r w:rsidR="00346B1C">
        <w:rPr>
          <w:rFonts w:asciiTheme="minorHAnsi" w:hAnsiTheme="minorHAnsi"/>
        </w:rPr>
        <w:t>08:00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as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16:00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horas.</w:t>
      </w:r>
    </w:p>
    <w:p w:rsidR="00FD4F00" w:rsidRPr="00EC1EA9" w:rsidRDefault="00FD4F00" w:rsidP="000F16DC">
      <w:pPr>
        <w:pStyle w:val="Corpodetexto"/>
        <w:spacing w:before="8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0"/>
          <w:numId w:val="3"/>
        </w:numPr>
        <w:tabs>
          <w:tab w:val="left" w:pos="794"/>
        </w:tabs>
        <w:spacing w:before="1" w:line="242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Para viabilizar a análise pelo setor técnico competente, o pedido deverá ser instruído através de uma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planilha com variações e a documentação comprobatória da solicitação, que demonstre claramente 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variação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verificada entre a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situação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original e a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atual,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inclusive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declinando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os valores pretendidos;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Default="00EC1EA9" w:rsidP="000F16DC">
      <w:pPr>
        <w:pStyle w:val="PargrafodaLista"/>
        <w:numPr>
          <w:ilvl w:val="0"/>
          <w:numId w:val="3"/>
        </w:numPr>
        <w:tabs>
          <w:tab w:val="left" w:pos="786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Uma vez deferido o pedido, total ou parcialmente, para efetiva aplicação do novo preço solicitado - 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  <w:spacing w:val="-1"/>
        </w:rPr>
        <w:t xml:space="preserve">qual retroagirá à data </w:t>
      </w:r>
      <w:r w:rsidRPr="00EC1EA9">
        <w:rPr>
          <w:rFonts w:asciiTheme="minorHAnsi" w:hAnsiTheme="minorHAnsi"/>
        </w:rPr>
        <w:t xml:space="preserve">do desequilíbrio </w:t>
      </w:r>
      <w:r w:rsidRPr="00EC1EA9">
        <w:rPr>
          <w:rFonts w:asciiTheme="minorHAnsi" w:hAnsiTheme="minorHAnsi"/>
          <w:w w:val="160"/>
        </w:rPr>
        <w:t xml:space="preserve">– </w:t>
      </w:r>
      <w:r w:rsidRPr="00EC1EA9">
        <w:rPr>
          <w:rFonts w:asciiTheme="minorHAnsi" w:hAnsiTheme="minorHAnsi"/>
        </w:rPr>
        <w:t>deverá haver formalização mediante assinatura de termo bilateral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 aditamento;</w:t>
      </w:r>
    </w:p>
    <w:p w:rsidR="00E0328D" w:rsidRPr="00E0328D" w:rsidRDefault="00E0328D" w:rsidP="00E0328D">
      <w:pPr>
        <w:pStyle w:val="PargrafodaLista"/>
        <w:rPr>
          <w:rFonts w:asciiTheme="minorHAnsi" w:hAnsiTheme="minorHAnsi"/>
        </w:rPr>
      </w:pPr>
    </w:p>
    <w:p w:rsidR="00FD4F00" w:rsidRDefault="00EC1EA9" w:rsidP="000F16DC">
      <w:pPr>
        <w:pStyle w:val="PargrafodaLista"/>
        <w:numPr>
          <w:ilvl w:val="0"/>
          <w:numId w:val="3"/>
        </w:numPr>
        <w:tabs>
          <w:tab w:val="left" w:pos="825"/>
        </w:tabs>
        <w:spacing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valor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re-alinhado deverá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 basear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no acima disposto,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não se tratando de mero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reajuste nem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tampouco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aplicação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do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preço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praticado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no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mercado</w:t>
      </w:r>
      <w:r w:rsidR="00C155FF">
        <w:rPr>
          <w:rFonts w:asciiTheme="minorHAnsi" w:hAnsiTheme="minorHAnsi"/>
        </w:rPr>
        <w:t>.</w:t>
      </w:r>
    </w:p>
    <w:p w:rsidR="00FD4F00" w:rsidRPr="00EC1EA9" w:rsidRDefault="00EC1EA9" w:rsidP="000F16DC">
      <w:pPr>
        <w:pStyle w:val="PargrafodaLista"/>
        <w:numPr>
          <w:ilvl w:val="1"/>
          <w:numId w:val="2"/>
        </w:numPr>
        <w:tabs>
          <w:tab w:val="left" w:pos="930"/>
        </w:tabs>
        <w:spacing w:before="93" w:line="244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– As eventuais solicitações deverão fazer –se acompanhar de comprovação da superveniência do fato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imprevisível ou previsível, porém de conseqüências incalculáveis, bem como de demonstração analítica de</w:t>
      </w:r>
      <w:r w:rsidRPr="00EC1EA9">
        <w:rPr>
          <w:rFonts w:asciiTheme="minorHAnsi" w:hAnsiTheme="minorHAnsi"/>
          <w:spacing w:val="-51"/>
        </w:rPr>
        <w:t xml:space="preserve"> </w:t>
      </w:r>
      <w:r w:rsidRPr="00EC1EA9">
        <w:rPr>
          <w:rFonts w:asciiTheme="minorHAnsi" w:hAnsiTheme="minorHAnsi"/>
          <w:spacing w:val="-1"/>
          <w:w w:val="105"/>
        </w:rPr>
        <w:t>seu</w:t>
      </w:r>
      <w:r w:rsidRPr="00EC1EA9">
        <w:rPr>
          <w:rFonts w:asciiTheme="minorHAnsi" w:hAnsiTheme="minorHAnsi"/>
          <w:spacing w:val="-7"/>
          <w:w w:val="105"/>
        </w:rPr>
        <w:t xml:space="preserve"> </w:t>
      </w:r>
      <w:r w:rsidRPr="00EC1EA9">
        <w:rPr>
          <w:rFonts w:asciiTheme="minorHAnsi" w:hAnsiTheme="minorHAnsi"/>
          <w:spacing w:val="-1"/>
          <w:w w:val="105"/>
        </w:rPr>
        <w:t>impacto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spacing w:val="-1"/>
          <w:w w:val="105"/>
        </w:rPr>
        <w:t>nos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custos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do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contrato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e</w:t>
      </w:r>
      <w:r w:rsidRPr="00EC1EA9">
        <w:rPr>
          <w:rFonts w:asciiTheme="minorHAnsi" w:hAnsiTheme="minorHAnsi"/>
          <w:spacing w:val="-5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ainda</w:t>
      </w:r>
      <w:r w:rsidRPr="00EC1EA9">
        <w:rPr>
          <w:rFonts w:asciiTheme="minorHAnsi" w:hAnsiTheme="minorHAnsi"/>
          <w:spacing w:val="-5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dos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documentos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fiscais</w:t>
      </w:r>
      <w:r w:rsidRPr="00EC1EA9">
        <w:rPr>
          <w:rFonts w:asciiTheme="minorHAnsi" w:hAnsiTheme="minorHAnsi"/>
          <w:spacing w:val="-5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que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comprovem</w:t>
      </w:r>
      <w:r w:rsidRPr="00EC1EA9">
        <w:rPr>
          <w:rFonts w:asciiTheme="minorHAnsi" w:hAnsiTheme="minorHAnsi"/>
          <w:spacing w:val="-4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e</w:t>
      </w:r>
      <w:r w:rsidRPr="00EC1EA9">
        <w:rPr>
          <w:rFonts w:asciiTheme="minorHAnsi" w:hAnsiTheme="minorHAnsi"/>
          <w:spacing w:val="-6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/ou</w:t>
      </w:r>
      <w:r w:rsidRPr="00EC1EA9">
        <w:rPr>
          <w:rFonts w:asciiTheme="minorHAnsi" w:hAnsiTheme="minorHAnsi"/>
          <w:spacing w:val="-7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justifiquem</w:t>
      </w:r>
      <w:r w:rsidRPr="00EC1EA9">
        <w:rPr>
          <w:rFonts w:asciiTheme="minorHAnsi" w:hAnsiTheme="minorHAnsi"/>
          <w:spacing w:val="-3"/>
          <w:w w:val="105"/>
        </w:rPr>
        <w:t xml:space="preserve"> </w:t>
      </w:r>
      <w:r w:rsidRPr="00EC1EA9">
        <w:rPr>
          <w:rFonts w:asciiTheme="minorHAnsi" w:hAnsiTheme="minorHAnsi"/>
          <w:w w:val="105"/>
        </w:rPr>
        <w:t>a</w:t>
      </w:r>
      <w:r w:rsidRPr="00EC1EA9">
        <w:rPr>
          <w:rFonts w:asciiTheme="minorHAnsi" w:hAnsiTheme="minorHAnsi"/>
          <w:spacing w:val="-54"/>
          <w:w w:val="105"/>
        </w:rPr>
        <w:t xml:space="preserve"> </w:t>
      </w:r>
      <w:r w:rsidRPr="00EC1EA9">
        <w:rPr>
          <w:rFonts w:asciiTheme="minorHAnsi" w:hAnsiTheme="minorHAnsi"/>
          <w:w w:val="110"/>
        </w:rPr>
        <w:t>revisão</w:t>
      </w:r>
      <w:r w:rsidRPr="00EC1EA9">
        <w:rPr>
          <w:rFonts w:asciiTheme="minorHAnsi" w:hAnsiTheme="minorHAnsi"/>
          <w:spacing w:val="-6"/>
          <w:w w:val="110"/>
        </w:rPr>
        <w:t xml:space="preserve"> </w:t>
      </w:r>
      <w:r w:rsidRPr="00EC1EA9">
        <w:rPr>
          <w:rFonts w:asciiTheme="minorHAnsi" w:hAnsiTheme="minorHAnsi"/>
          <w:w w:val="110"/>
        </w:rPr>
        <w:t>nos</w:t>
      </w:r>
      <w:r w:rsidRPr="00EC1EA9">
        <w:rPr>
          <w:rFonts w:asciiTheme="minorHAnsi" w:hAnsiTheme="minorHAnsi"/>
          <w:spacing w:val="-6"/>
          <w:w w:val="110"/>
        </w:rPr>
        <w:t xml:space="preserve"> </w:t>
      </w:r>
      <w:r w:rsidRPr="00EC1EA9">
        <w:rPr>
          <w:rFonts w:asciiTheme="minorHAnsi" w:hAnsiTheme="minorHAnsi"/>
          <w:w w:val="110"/>
        </w:rPr>
        <w:t>valores</w:t>
      </w:r>
      <w:r w:rsidRPr="00EC1EA9">
        <w:rPr>
          <w:rFonts w:asciiTheme="minorHAnsi" w:hAnsiTheme="minorHAnsi"/>
          <w:spacing w:val="-4"/>
          <w:w w:val="110"/>
        </w:rPr>
        <w:t xml:space="preserve"> </w:t>
      </w:r>
      <w:r w:rsidRPr="00EC1EA9">
        <w:rPr>
          <w:rFonts w:asciiTheme="minorHAnsi" w:hAnsiTheme="minorHAnsi"/>
          <w:w w:val="110"/>
        </w:rPr>
        <w:t>contratados.</w:t>
      </w:r>
    </w:p>
    <w:p w:rsidR="00FD4F00" w:rsidRPr="00EC1EA9" w:rsidRDefault="00FD4F00" w:rsidP="000F16DC">
      <w:pPr>
        <w:pStyle w:val="Corpodetexto"/>
        <w:spacing w:before="7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pStyle w:val="PargrafodaLista"/>
        <w:numPr>
          <w:ilvl w:val="1"/>
          <w:numId w:val="2"/>
        </w:numPr>
        <w:tabs>
          <w:tab w:val="left" w:pos="993"/>
        </w:tabs>
        <w:spacing w:line="247" w:lineRule="auto"/>
        <w:ind w:left="567" w:right="801" w:firstLine="0"/>
        <w:rPr>
          <w:rFonts w:asciiTheme="minorHAnsi" w:hAnsiTheme="minorHAnsi"/>
        </w:rPr>
      </w:pPr>
      <w:r w:rsidRPr="00EC1EA9">
        <w:rPr>
          <w:rFonts w:asciiTheme="minorHAnsi" w:hAnsiTheme="minorHAnsi"/>
        </w:rPr>
        <w:t>Para todas as questões pertinentes a presente Ata de Registro de Preços, o foro será o da Comarca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do Município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Ubá/MG,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com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renúncia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qualquer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outro,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por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mais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privilegiado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que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seja.</w:t>
      </w:r>
    </w:p>
    <w:p w:rsidR="00FD4F00" w:rsidRPr="00EC1EA9" w:rsidRDefault="00FD4F00" w:rsidP="000F16DC">
      <w:pPr>
        <w:pStyle w:val="Corpodetexto"/>
        <w:spacing w:before="4"/>
        <w:ind w:left="567" w:right="801"/>
        <w:rPr>
          <w:rFonts w:asciiTheme="minorHAnsi" w:hAnsiTheme="minorHAnsi"/>
        </w:rPr>
      </w:pPr>
    </w:p>
    <w:p w:rsidR="00FD4F00" w:rsidRPr="00EC1EA9" w:rsidRDefault="00EC1EA9" w:rsidP="000F16DC">
      <w:pPr>
        <w:spacing w:line="244" w:lineRule="auto"/>
        <w:ind w:left="567" w:right="801"/>
        <w:jc w:val="both"/>
        <w:rPr>
          <w:rFonts w:asciiTheme="minorHAnsi" w:hAnsiTheme="minorHAnsi"/>
        </w:rPr>
      </w:pPr>
      <w:r w:rsidRPr="00092AA7">
        <w:rPr>
          <w:rFonts w:ascii="Arial" w:hAnsi="Arial" w:cs="Arial"/>
          <w:b/>
          <w:sz w:val="20"/>
          <w:szCs w:val="20"/>
        </w:rPr>
        <w:t>13.7.</w:t>
      </w:r>
      <w:r w:rsidRPr="00EC1EA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</w:rPr>
        <w:t xml:space="preserve">O presente instrumento foi lavrado em decorrência do </w:t>
      </w:r>
      <w:r w:rsidRPr="00EC1EA9">
        <w:rPr>
          <w:rFonts w:asciiTheme="minorHAnsi" w:hAnsiTheme="minorHAnsi"/>
          <w:b/>
        </w:rPr>
        <w:t xml:space="preserve">Pregão Presencial nº. </w:t>
      </w:r>
      <w:r w:rsidR="00B54B3B">
        <w:rPr>
          <w:rFonts w:asciiTheme="minorHAnsi" w:hAnsiTheme="minorHAnsi"/>
          <w:b/>
        </w:rPr>
        <w:t>119</w:t>
      </w:r>
      <w:r w:rsidR="00A34AF0">
        <w:rPr>
          <w:rFonts w:asciiTheme="minorHAnsi" w:hAnsiTheme="minorHAnsi"/>
          <w:b/>
        </w:rPr>
        <w:t>/2022</w:t>
      </w:r>
      <w:r w:rsidRPr="00EC1EA9">
        <w:rPr>
          <w:rFonts w:asciiTheme="minorHAnsi" w:hAnsiTheme="minorHAnsi"/>
          <w:b/>
        </w:rPr>
        <w:t>– Processo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 xml:space="preserve">Licitatório nº. </w:t>
      </w:r>
      <w:r w:rsidR="00B54B3B">
        <w:rPr>
          <w:rFonts w:asciiTheme="minorHAnsi" w:hAnsiTheme="minorHAnsi"/>
          <w:b/>
        </w:rPr>
        <w:t>159</w:t>
      </w:r>
      <w:r w:rsidR="00845A8C">
        <w:rPr>
          <w:rFonts w:asciiTheme="minorHAnsi" w:hAnsiTheme="minorHAnsi"/>
          <w:b/>
        </w:rPr>
        <w:t>/2022</w:t>
      </w:r>
      <w:r w:rsidRPr="00EC1EA9">
        <w:rPr>
          <w:rFonts w:asciiTheme="minorHAnsi" w:hAnsiTheme="minorHAnsi"/>
        </w:rPr>
        <w:t>, regendo-se pelas normas da Lei 10.520, de 17/7/2002 e Lei nº. 8.666, de 21 de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julho de 1993, com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suas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alterações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posteriores,</w:t>
      </w:r>
      <w:r w:rsidRPr="00EC1EA9">
        <w:rPr>
          <w:rFonts w:asciiTheme="minorHAnsi" w:hAnsiTheme="minorHAnsi"/>
          <w:spacing w:val="6"/>
        </w:rPr>
        <w:t xml:space="preserve"> </w:t>
      </w:r>
      <w:r w:rsidRPr="00EC1EA9">
        <w:rPr>
          <w:rFonts w:asciiTheme="minorHAnsi" w:hAnsiTheme="minorHAnsi"/>
        </w:rPr>
        <w:t>às quais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também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se sujeitam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as partes que o</w:t>
      </w:r>
      <w:r w:rsidRPr="00EC1EA9">
        <w:rPr>
          <w:rFonts w:asciiTheme="minorHAnsi" w:hAnsiTheme="minorHAnsi"/>
          <w:spacing w:val="-1"/>
        </w:rPr>
        <w:t xml:space="preserve"> </w:t>
      </w:r>
      <w:r w:rsidRPr="00EC1EA9">
        <w:rPr>
          <w:rFonts w:asciiTheme="minorHAnsi" w:hAnsiTheme="minorHAnsi"/>
        </w:rPr>
        <w:t>celebram.</w:t>
      </w:r>
    </w:p>
    <w:p w:rsidR="00FD4F00" w:rsidRPr="00EC1EA9" w:rsidRDefault="00EC1EA9" w:rsidP="000F16DC">
      <w:pPr>
        <w:ind w:left="567" w:right="801"/>
        <w:jc w:val="both"/>
        <w:rPr>
          <w:rFonts w:asciiTheme="minorHAnsi" w:hAnsiTheme="minorHAnsi"/>
        </w:rPr>
      </w:pPr>
      <w:r w:rsidRPr="00EC1EA9">
        <w:rPr>
          <w:rFonts w:asciiTheme="minorHAnsi" w:hAnsiTheme="minorHAnsi"/>
        </w:rPr>
        <w:t>E, por estarem às partes justas e compromissadas, assinam a presente</w:t>
      </w:r>
      <w:r w:rsidRPr="00EC1EA9">
        <w:rPr>
          <w:rFonts w:asciiTheme="minorHAnsi" w:hAnsiTheme="minorHAnsi"/>
          <w:spacing w:val="53"/>
        </w:rPr>
        <w:t xml:space="preserve"> </w:t>
      </w:r>
      <w:r w:rsidRPr="00EC1EA9">
        <w:rPr>
          <w:rFonts w:asciiTheme="minorHAnsi" w:hAnsiTheme="minorHAnsi"/>
          <w:b/>
        </w:rPr>
        <w:t>Ata de Registro de</w:t>
      </w:r>
      <w:r w:rsidRPr="00EC1EA9">
        <w:rPr>
          <w:rFonts w:asciiTheme="minorHAnsi" w:hAnsiTheme="minorHAnsi"/>
          <w:b/>
          <w:spacing w:val="1"/>
        </w:rPr>
        <w:t xml:space="preserve"> </w:t>
      </w:r>
      <w:r w:rsidRPr="00EC1EA9">
        <w:rPr>
          <w:rFonts w:asciiTheme="minorHAnsi" w:hAnsiTheme="minorHAnsi"/>
          <w:b/>
        </w:rPr>
        <w:t>Preço</w:t>
      </w:r>
      <w:r w:rsidRPr="00EC1EA9">
        <w:rPr>
          <w:rFonts w:asciiTheme="minorHAnsi" w:hAnsiTheme="minorHAnsi"/>
        </w:rPr>
        <w:t>,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em</w:t>
      </w:r>
      <w:r w:rsidRPr="00EC1EA9">
        <w:rPr>
          <w:rFonts w:asciiTheme="minorHAnsi" w:hAnsiTheme="minorHAnsi"/>
          <w:spacing w:val="5"/>
        </w:rPr>
        <w:t xml:space="preserve"> </w:t>
      </w:r>
      <w:r w:rsidRPr="00EC1EA9">
        <w:rPr>
          <w:rFonts w:asciiTheme="minorHAnsi" w:hAnsiTheme="minorHAnsi"/>
        </w:rPr>
        <w:t>duas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vias,</w:t>
      </w:r>
      <w:r w:rsidRPr="00EC1EA9">
        <w:rPr>
          <w:rFonts w:asciiTheme="minorHAnsi" w:hAnsiTheme="minorHAnsi"/>
          <w:spacing w:val="4"/>
        </w:rPr>
        <w:t xml:space="preserve"> </w:t>
      </w:r>
      <w:r w:rsidRPr="00EC1EA9">
        <w:rPr>
          <w:rFonts w:asciiTheme="minorHAnsi" w:hAnsiTheme="minorHAnsi"/>
        </w:rPr>
        <w:t>de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igual</w:t>
      </w:r>
      <w:r w:rsidRPr="00EC1EA9">
        <w:rPr>
          <w:rFonts w:asciiTheme="minorHAnsi" w:hAnsiTheme="minorHAnsi"/>
          <w:spacing w:val="2"/>
        </w:rPr>
        <w:t xml:space="preserve"> </w:t>
      </w:r>
      <w:r w:rsidRPr="00EC1EA9">
        <w:rPr>
          <w:rFonts w:asciiTheme="minorHAnsi" w:hAnsiTheme="minorHAnsi"/>
        </w:rPr>
        <w:t>teor,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na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presença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das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testemunhas</w:t>
      </w:r>
      <w:r w:rsidRPr="00EC1EA9">
        <w:rPr>
          <w:rFonts w:asciiTheme="minorHAnsi" w:hAnsiTheme="minorHAnsi"/>
          <w:spacing w:val="3"/>
        </w:rPr>
        <w:t xml:space="preserve"> </w:t>
      </w:r>
      <w:r w:rsidRPr="00EC1EA9">
        <w:rPr>
          <w:rFonts w:asciiTheme="minorHAnsi" w:hAnsiTheme="minorHAnsi"/>
        </w:rPr>
        <w:t>abaixo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assinadas.</w:t>
      </w: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</w:rPr>
      </w:pP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</w:rPr>
      </w:pPr>
    </w:p>
    <w:p w:rsidR="00FD4F00" w:rsidRPr="00EC1EA9" w:rsidRDefault="00FD4F00" w:rsidP="000F16DC">
      <w:pPr>
        <w:pStyle w:val="Corpodetexto"/>
        <w:spacing w:before="6"/>
        <w:ind w:left="567" w:right="801"/>
        <w:rPr>
          <w:rFonts w:asciiTheme="minorHAnsi" w:hAnsiTheme="minorHAnsi"/>
        </w:rPr>
      </w:pPr>
    </w:p>
    <w:p w:rsidR="00FD4F00" w:rsidRPr="00EC1EA9" w:rsidRDefault="00EC1EA9" w:rsidP="00E0328D">
      <w:pPr>
        <w:tabs>
          <w:tab w:val="left" w:pos="7737"/>
          <w:tab w:val="left" w:pos="9247"/>
        </w:tabs>
        <w:ind w:left="567" w:right="801"/>
        <w:jc w:val="right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TOCANTINS,</w:t>
      </w:r>
      <w:r w:rsidR="00E0328D">
        <w:rPr>
          <w:rFonts w:asciiTheme="minorHAnsi" w:hAnsiTheme="minorHAnsi"/>
          <w:b/>
        </w:rPr>
        <w:t xml:space="preserve">  </w:t>
      </w:r>
      <w:r w:rsidR="00B54B3B">
        <w:rPr>
          <w:rFonts w:asciiTheme="minorHAnsi" w:hAnsiTheme="minorHAnsi"/>
          <w:b/>
        </w:rPr>
        <w:t>07</w:t>
      </w:r>
      <w:r w:rsidR="00E0328D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="00E0328D">
        <w:rPr>
          <w:rFonts w:asciiTheme="minorHAnsi" w:hAnsiTheme="minorHAnsi"/>
          <w:b/>
        </w:rPr>
        <w:t xml:space="preserve"> </w:t>
      </w:r>
      <w:r w:rsidR="00B54B3B">
        <w:rPr>
          <w:rFonts w:asciiTheme="minorHAnsi" w:hAnsiTheme="minorHAnsi"/>
          <w:b/>
        </w:rPr>
        <w:t>outubro</w:t>
      </w:r>
      <w:r w:rsidR="007865F9">
        <w:rPr>
          <w:rFonts w:asciiTheme="minorHAnsi" w:hAnsiTheme="minorHAnsi"/>
          <w:b/>
        </w:rPr>
        <w:t xml:space="preserve"> </w:t>
      </w:r>
      <w:r w:rsidRPr="00EC1EA9">
        <w:rPr>
          <w:rFonts w:asciiTheme="minorHAnsi" w:hAnsiTheme="minorHAnsi"/>
          <w:b/>
        </w:rPr>
        <w:t>de 202</w:t>
      </w:r>
      <w:r w:rsidR="00C155FF">
        <w:rPr>
          <w:rFonts w:asciiTheme="minorHAnsi" w:hAnsiTheme="minorHAnsi"/>
          <w:b/>
        </w:rPr>
        <w:t>2</w:t>
      </w:r>
      <w:r w:rsidRPr="00EC1EA9">
        <w:rPr>
          <w:rFonts w:asciiTheme="minorHAnsi" w:hAnsiTheme="minorHAnsi"/>
          <w:b/>
        </w:rPr>
        <w:t>.</w:t>
      </w:r>
    </w:p>
    <w:p w:rsidR="00FD4F00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B54B3B" w:rsidRPr="00EC1EA9" w:rsidRDefault="00B54B3B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6E473A" w:rsidP="000F16DC">
      <w:pPr>
        <w:pStyle w:val="Corpodetexto"/>
        <w:spacing w:before="4"/>
        <w:ind w:left="567" w:right="801"/>
        <w:rPr>
          <w:rFonts w:asciiTheme="minorHAnsi" w:hAnsiTheme="minorHAnsi"/>
          <w:b/>
        </w:rPr>
      </w:pPr>
      <w:r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3054985</wp:posOffset>
                </wp:positionH>
                <wp:positionV relativeFrom="paragraph">
                  <wp:posOffset>140970</wp:posOffset>
                </wp:positionV>
                <wp:extent cx="2258695" cy="1270"/>
                <wp:effectExtent l="0" t="0" r="0" b="0"/>
                <wp:wrapTopAndBottom/>
                <wp:docPr id="2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58695" cy="1270"/>
                        </a:xfrm>
                        <a:custGeom>
                          <a:avLst/>
                          <a:gdLst>
                            <a:gd name="T0" fmla="+- 0 4811 4811"/>
                            <a:gd name="T1" fmla="*/ T0 w 3557"/>
                            <a:gd name="T2" fmla="+- 0 6808 4811"/>
                            <a:gd name="T3" fmla="*/ T2 w 3557"/>
                            <a:gd name="T4" fmla="+- 0 6813 4811"/>
                            <a:gd name="T5" fmla="*/ T4 w 3557"/>
                            <a:gd name="T6" fmla="+- 0 8367 4811"/>
                            <a:gd name="T7" fmla="*/ T6 w 35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3557">
                              <a:moveTo>
                                <a:pt x="0" y="0"/>
                              </a:moveTo>
                              <a:lnTo>
                                <a:pt x="1997" y="0"/>
                              </a:lnTo>
                              <a:moveTo>
                                <a:pt x="2002" y="0"/>
                              </a:moveTo>
                              <a:lnTo>
                                <a:pt x="3556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238920" id="AutoShape 18" o:spid="_x0000_s1026" style="position:absolute;margin-left:240.55pt;margin-top:11.1pt;width:177.8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" path="m,l1997,t5,l3556,e" filled="f" strokeweight=".22136mm">
                <v:path arrowok="t" o:connecttype="custom" o:connectlocs="0,0;1268095,0;1271270,0;2258060,0" o:connectangles="0,0,0,0"/>
                <w10:wrap type="topAndBottom" anchorx="page"/>
              </v:shape>
            </w:pict>
          </mc:Fallback>
        </mc:AlternateContent>
      </w:r>
    </w:p>
    <w:p w:rsidR="00FD4F00" w:rsidRPr="00EC1EA9" w:rsidRDefault="00EC1EA9" w:rsidP="000F16DC">
      <w:pPr>
        <w:spacing w:line="202" w:lineRule="exact"/>
        <w:ind w:left="567" w:right="801"/>
        <w:jc w:val="center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SILAS</w:t>
      </w:r>
      <w:r w:rsidRPr="00EC1EA9">
        <w:rPr>
          <w:rFonts w:asciiTheme="minorHAnsi" w:hAnsiTheme="minorHAnsi"/>
          <w:b/>
          <w:spacing w:val="-2"/>
        </w:rPr>
        <w:t xml:space="preserve"> </w:t>
      </w:r>
      <w:r w:rsidRPr="00EC1EA9">
        <w:rPr>
          <w:rFonts w:asciiTheme="minorHAnsi" w:hAnsiTheme="minorHAnsi"/>
          <w:b/>
        </w:rPr>
        <w:t>FORTUNATO</w:t>
      </w:r>
      <w:r w:rsidRPr="00EC1EA9">
        <w:rPr>
          <w:rFonts w:asciiTheme="minorHAnsi" w:hAnsiTheme="minorHAnsi"/>
          <w:b/>
          <w:spacing w:val="-3"/>
        </w:rPr>
        <w:t xml:space="preserve"> </w:t>
      </w:r>
      <w:r w:rsidRPr="00EC1EA9">
        <w:rPr>
          <w:rFonts w:asciiTheme="minorHAnsi" w:hAnsiTheme="minorHAnsi"/>
          <w:b/>
        </w:rPr>
        <w:t>DE</w:t>
      </w:r>
      <w:r w:rsidRPr="00EC1EA9">
        <w:rPr>
          <w:rFonts w:asciiTheme="minorHAnsi" w:hAnsiTheme="minorHAnsi"/>
          <w:b/>
          <w:spacing w:val="-4"/>
        </w:rPr>
        <w:t xml:space="preserve"> </w:t>
      </w:r>
      <w:r w:rsidRPr="00EC1EA9">
        <w:rPr>
          <w:rFonts w:asciiTheme="minorHAnsi" w:hAnsiTheme="minorHAnsi"/>
          <w:b/>
        </w:rPr>
        <w:t>CARVALHO</w:t>
      </w:r>
    </w:p>
    <w:p w:rsidR="00FD4F00" w:rsidRPr="00EC1EA9" w:rsidRDefault="00EC1EA9" w:rsidP="000F16DC">
      <w:pPr>
        <w:spacing w:before="1"/>
        <w:ind w:left="567" w:right="801"/>
        <w:jc w:val="center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PREFEITO</w:t>
      </w:r>
      <w:r w:rsidRPr="00EC1EA9">
        <w:rPr>
          <w:rFonts w:asciiTheme="minorHAnsi" w:hAnsiTheme="minorHAnsi"/>
          <w:b/>
          <w:spacing w:val="-5"/>
        </w:rPr>
        <w:t xml:space="preserve"> </w:t>
      </w:r>
      <w:r w:rsidRPr="00EC1EA9">
        <w:rPr>
          <w:rFonts w:asciiTheme="minorHAnsi" w:hAnsiTheme="minorHAnsi"/>
          <w:b/>
        </w:rPr>
        <w:t>MUNICIPAL</w:t>
      </w: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6E473A" w:rsidP="000F16DC">
      <w:pPr>
        <w:pStyle w:val="Corpodetexto"/>
        <w:spacing w:before="3"/>
        <w:ind w:left="567" w:right="801"/>
        <w:rPr>
          <w:rFonts w:asciiTheme="minorHAnsi" w:hAnsiTheme="minorHAnsi"/>
          <w:b/>
        </w:rPr>
      </w:pPr>
      <w:r>
        <w:rPr>
          <w:rFonts w:asciiTheme="minorHAnsi" w:hAnsiTheme="minorHAnsi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3054985</wp:posOffset>
                </wp:positionH>
                <wp:positionV relativeFrom="paragraph">
                  <wp:posOffset>140335</wp:posOffset>
                </wp:positionV>
                <wp:extent cx="2256790" cy="1270"/>
                <wp:effectExtent l="0" t="0" r="0" b="0"/>
                <wp:wrapTopAndBottom/>
                <wp:docPr id="22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56790" cy="1270"/>
                        </a:xfrm>
                        <a:custGeom>
                          <a:avLst/>
                          <a:gdLst>
                            <a:gd name="T0" fmla="+- 0 4811 4811"/>
                            <a:gd name="T1" fmla="*/ T0 w 3554"/>
                            <a:gd name="T2" fmla="+- 0 8364 4811"/>
                            <a:gd name="T3" fmla="*/ T2 w 35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554">
                              <a:moveTo>
                                <a:pt x="0" y="0"/>
                              </a:moveTo>
                              <a:lnTo>
                                <a:pt x="3553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13F312" id="Freeform 17" o:spid="_x0000_s1026" style="position:absolute;margin-left:240.55pt;margin-top:11.05pt;width:177.7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3uR+AIAAI0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" path="m,l3553,e" filled="f" strokeweight=".22136mm">
                <v:path arrowok="t" o:connecttype="custom" o:connectlocs="0,0;2256155,0" o:connectangles="0,0"/>
                <w10:wrap type="topAndBottom" anchorx="page"/>
              </v:shape>
            </w:pict>
          </mc:Fallback>
        </mc:AlternateContent>
      </w:r>
    </w:p>
    <w:p w:rsidR="00600784" w:rsidRDefault="00600784" w:rsidP="00600784">
      <w:pPr>
        <w:pStyle w:val="Corpodetexto"/>
        <w:spacing w:before="10"/>
        <w:ind w:left="567" w:right="801"/>
        <w:jc w:val="center"/>
        <w:rPr>
          <w:rFonts w:asciiTheme="minorHAnsi" w:hAnsiTheme="minorHAnsi"/>
          <w:b/>
        </w:rPr>
      </w:pPr>
      <w:r w:rsidRPr="00600784">
        <w:rPr>
          <w:rFonts w:asciiTheme="minorHAnsi" w:hAnsiTheme="minorHAnsi"/>
          <w:b/>
        </w:rPr>
        <w:t>RAFAEL ASSUNCAO LOPES</w:t>
      </w:r>
    </w:p>
    <w:p w:rsidR="00FD4F00" w:rsidRDefault="00600784" w:rsidP="00600784">
      <w:pPr>
        <w:pStyle w:val="Corpodetexto"/>
        <w:spacing w:before="10"/>
        <w:ind w:left="567" w:right="801"/>
        <w:jc w:val="center"/>
        <w:rPr>
          <w:rFonts w:asciiTheme="minorHAnsi" w:hAnsiTheme="minorHAnsi"/>
          <w:b/>
        </w:rPr>
      </w:pPr>
      <w:r w:rsidRPr="00600784">
        <w:rPr>
          <w:rFonts w:asciiTheme="minorHAnsi" w:hAnsiTheme="minorHAnsi"/>
          <w:b/>
        </w:rPr>
        <w:t>CNPJ 07.638.579/0001-61</w:t>
      </w:r>
    </w:p>
    <w:p w:rsidR="00600784" w:rsidRDefault="00600784" w:rsidP="000F16DC">
      <w:pPr>
        <w:pStyle w:val="Corpodetexto"/>
        <w:spacing w:before="10"/>
        <w:ind w:left="567" w:right="801"/>
        <w:rPr>
          <w:rFonts w:asciiTheme="minorHAnsi" w:hAnsiTheme="minorHAnsi"/>
          <w:b/>
        </w:rPr>
      </w:pPr>
    </w:p>
    <w:p w:rsidR="00600784" w:rsidRDefault="00600784" w:rsidP="000F16DC">
      <w:pPr>
        <w:pStyle w:val="Corpodetexto"/>
        <w:spacing w:before="10"/>
        <w:ind w:left="567" w:right="801"/>
        <w:rPr>
          <w:rFonts w:asciiTheme="minorHAnsi" w:hAnsiTheme="minorHAnsi"/>
          <w:b/>
        </w:rPr>
      </w:pPr>
    </w:p>
    <w:p w:rsidR="00600784" w:rsidRPr="00EC1EA9" w:rsidRDefault="00600784" w:rsidP="000F16DC">
      <w:pPr>
        <w:pStyle w:val="Corpodetexto"/>
        <w:spacing w:before="10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ind w:left="567" w:right="801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TESTEMUNHAS:</w:t>
      </w:r>
      <w:bookmarkStart w:id="0" w:name="_GoBack"/>
      <w:bookmarkEnd w:id="0"/>
    </w:p>
    <w:p w:rsidR="00FD4F00" w:rsidRPr="00EC1EA9" w:rsidRDefault="00FD4F00" w:rsidP="000F16DC">
      <w:pPr>
        <w:pStyle w:val="Corpodetexto"/>
        <w:spacing w:before="1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tabs>
          <w:tab w:val="left" w:pos="4700"/>
        </w:tabs>
        <w:ind w:left="567" w:right="801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1</w:t>
      </w:r>
      <w:r w:rsidRPr="00EC1EA9">
        <w:rPr>
          <w:rFonts w:asciiTheme="minorHAnsi" w:hAnsiTheme="minorHAnsi"/>
          <w:b/>
          <w:w w:val="99"/>
          <w:u w:val="single"/>
        </w:rPr>
        <w:t xml:space="preserve"> </w:t>
      </w:r>
      <w:r w:rsidRPr="00EC1EA9">
        <w:rPr>
          <w:rFonts w:asciiTheme="minorHAnsi" w:hAnsiTheme="minorHAnsi"/>
          <w:b/>
          <w:u w:val="single"/>
        </w:rPr>
        <w:tab/>
      </w: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tabs>
          <w:tab w:val="left" w:pos="4701"/>
        </w:tabs>
        <w:ind w:left="567" w:right="801"/>
        <w:rPr>
          <w:rFonts w:asciiTheme="minorHAnsi" w:hAnsiTheme="minorHAnsi"/>
          <w:b/>
        </w:rPr>
      </w:pPr>
      <w:r w:rsidRPr="00EC1EA9">
        <w:rPr>
          <w:rFonts w:asciiTheme="minorHAnsi" w:hAnsiTheme="minorHAnsi"/>
          <w:b/>
        </w:rPr>
        <w:t>2</w:t>
      </w:r>
      <w:r w:rsidRPr="00EC1EA9">
        <w:rPr>
          <w:rFonts w:asciiTheme="minorHAnsi" w:hAnsiTheme="minorHAnsi"/>
          <w:b/>
          <w:w w:val="99"/>
          <w:u w:val="single"/>
        </w:rPr>
        <w:t xml:space="preserve"> </w:t>
      </w:r>
      <w:r w:rsidRPr="00EC1EA9">
        <w:rPr>
          <w:rFonts w:asciiTheme="minorHAnsi" w:hAnsiTheme="minorHAnsi"/>
          <w:b/>
          <w:u w:val="single"/>
        </w:rPr>
        <w:tab/>
      </w: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FD4F00" w:rsidP="000F16DC">
      <w:pPr>
        <w:pStyle w:val="Corpodetexto"/>
        <w:ind w:left="567" w:right="801"/>
        <w:rPr>
          <w:rFonts w:asciiTheme="minorHAnsi" w:hAnsiTheme="minorHAnsi"/>
          <w:b/>
        </w:rPr>
      </w:pPr>
    </w:p>
    <w:p w:rsidR="00FD4F00" w:rsidRPr="00EC1EA9" w:rsidRDefault="00EC1EA9" w:rsidP="000F16DC">
      <w:pPr>
        <w:tabs>
          <w:tab w:val="left" w:pos="3644"/>
        </w:tabs>
        <w:spacing w:before="93"/>
        <w:ind w:left="567" w:right="801"/>
        <w:rPr>
          <w:rFonts w:asciiTheme="minorHAnsi" w:hAnsiTheme="minorHAnsi"/>
          <w:i/>
        </w:rPr>
      </w:pPr>
      <w:r w:rsidRPr="00EC1EA9">
        <w:rPr>
          <w:rFonts w:asciiTheme="minorHAnsi" w:hAnsiTheme="minorHAnsi"/>
          <w:i/>
        </w:rPr>
        <w:t>Visto:</w:t>
      </w:r>
      <w:r w:rsidRPr="00EC1EA9">
        <w:rPr>
          <w:rFonts w:asciiTheme="minorHAnsi" w:hAnsiTheme="minorHAnsi"/>
          <w:i/>
          <w:w w:val="99"/>
          <w:u w:val="single"/>
        </w:rPr>
        <w:t xml:space="preserve"> </w:t>
      </w:r>
      <w:r w:rsidRPr="00EC1EA9">
        <w:rPr>
          <w:rFonts w:asciiTheme="minorHAnsi" w:hAnsiTheme="minorHAnsi"/>
          <w:i/>
          <w:u w:val="single"/>
        </w:rPr>
        <w:tab/>
      </w:r>
    </w:p>
    <w:p w:rsidR="00E0328D" w:rsidRDefault="00EC1EA9" w:rsidP="000F16DC">
      <w:pPr>
        <w:spacing w:before="96" w:line="244" w:lineRule="auto"/>
        <w:ind w:left="567" w:right="801"/>
        <w:rPr>
          <w:rFonts w:asciiTheme="minorHAnsi" w:hAnsiTheme="minorHAnsi"/>
          <w:spacing w:val="-50"/>
        </w:rPr>
      </w:pPr>
      <w:r w:rsidRPr="00EC1EA9">
        <w:rPr>
          <w:rFonts w:asciiTheme="minorHAnsi" w:hAnsiTheme="minorHAnsi"/>
        </w:rPr>
        <w:t>Leticia</w:t>
      </w:r>
      <w:r w:rsidRPr="00EC1EA9">
        <w:rPr>
          <w:rFonts w:asciiTheme="minorHAnsi" w:hAnsiTheme="minorHAnsi"/>
          <w:spacing w:val="-10"/>
        </w:rPr>
        <w:t xml:space="preserve"> </w:t>
      </w:r>
      <w:r w:rsidRPr="00EC1EA9">
        <w:rPr>
          <w:rFonts w:asciiTheme="minorHAnsi" w:hAnsiTheme="minorHAnsi"/>
        </w:rPr>
        <w:t>Victorio</w:t>
      </w:r>
      <w:r w:rsidRPr="00EC1EA9">
        <w:rPr>
          <w:rFonts w:asciiTheme="minorHAnsi" w:hAnsiTheme="minorHAnsi"/>
          <w:spacing w:val="-9"/>
        </w:rPr>
        <w:t xml:space="preserve"> </w:t>
      </w:r>
      <w:r w:rsidRPr="00EC1EA9">
        <w:rPr>
          <w:rFonts w:asciiTheme="minorHAnsi" w:hAnsiTheme="minorHAnsi"/>
        </w:rPr>
        <w:t>Medeiros</w:t>
      </w:r>
      <w:r w:rsidRPr="00EC1EA9">
        <w:rPr>
          <w:rFonts w:asciiTheme="minorHAnsi" w:hAnsiTheme="minorHAnsi"/>
          <w:spacing w:val="-50"/>
        </w:rPr>
        <w:t xml:space="preserve"> </w:t>
      </w:r>
    </w:p>
    <w:p w:rsidR="00E0328D" w:rsidRDefault="00EC1EA9" w:rsidP="000F16DC">
      <w:pPr>
        <w:spacing w:before="96" w:line="244" w:lineRule="auto"/>
        <w:ind w:left="567" w:right="801"/>
        <w:rPr>
          <w:rFonts w:asciiTheme="minorHAnsi" w:hAnsiTheme="minorHAnsi"/>
          <w:spacing w:val="1"/>
        </w:rPr>
      </w:pPr>
      <w:r w:rsidRPr="00EC1EA9">
        <w:rPr>
          <w:rFonts w:asciiTheme="minorHAnsi" w:hAnsiTheme="minorHAnsi"/>
        </w:rPr>
        <w:t>Departamento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Jurídico</w:t>
      </w:r>
      <w:r w:rsidRPr="00EC1EA9">
        <w:rPr>
          <w:rFonts w:asciiTheme="minorHAnsi" w:hAnsiTheme="minorHAnsi"/>
          <w:spacing w:val="1"/>
        </w:rPr>
        <w:t xml:space="preserve"> </w:t>
      </w:r>
    </w:p>
    <w:p w:rsidR="00FD4F00" w:rsidRPr="00EC1EA9" w:rsidRDefault="00EC1EA9" w:rsidP="000F16DC">
      <w:pPr>
        <w:spacing w:before="96" w:line="244" w:lineRule="auto"/>
        <w:ind w:left="567" w:right="801"/>
        <w:rPr>
          <w:rFonts w:asciiTheme="minorHAnsi" w:hAnsiTheme="minorHAnsi"/>
        </w:rPr>
      </w:pPr>
      <w:r w:rsidRPr="00EC1EA9">
        <w:rPr>
          <w:rFonts w:asciiTheme="minorHAnsi" w:hAnsiTheme="minorHAnsi"/>
        </w:rPr>
        <w:t>OAB/MG:</w:t>
      </w:r>
      <w:r w:rsidRPr="00EC1EA9">
        <w:rPr>
          <w:rFonts w:asciiTheme="minorHAnsi" w:hAnsiTheme="minorHAnsi"/>
          <w:spacing w:val="1"/>
        </w:rPr>
        <w:t xml:space="preserve"> </w:t>
      </w:r>
      <w:r w:rsidRPr="00EC1EA9">
        <w:rPr>
          <w:rFonts w:asciiTheme="minorHAnsi" w:hAnsiTheme="minorHAnsi"/>
        </w:rPr>
        <w:t>169927</w:t>
      </w:r>
    </w:p>
    <w:p w:rsidR="001C6EC9" w:rsidRPr="00EC1EA9" w:rsidRDefault="001C6EC9" w:rsidP="00112697">
      <w:pPr>
        <w:pStyle w:val="Ttulo2"/>
        <w:tabs>
          <w:tab w:val="left" w:pos="3401"/>
        </w:tabs>
        <w:spacing w:before="94"/>
        <w:ind w:left="0" w:right="801"/>
        <w:jc w:val="left"/>
        <w:rPr>
          <w:rFonts w:asciiTheme="minorHAnsi" w:hAnsiTheme="minorHAnsi"/>
          <w:b w:val="0"/>
        </w:rPr>
      </w:pPr>
    </w:p>
    <w:sectPr w:rsidR="001C6EC9" w:rsidRPr="00EC1EA9">
      <w:headerReference w:type="default" r:id="rId7"/>
      <w:footerReference w:type="default" r:id="rId8"/>
      <w:pgSz w:w="12240" w:h="15840"/>
      <w:pgMar w:top="1980" w:right="500" w:bottom="480" w:left="1300" w:header="546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6A9" w:rsidRDefault="002516A9">
      <w:r>
        <w:separator/>
      </w:r>
    </w:p>
  </w:endnote>
  <w:endnote w:type="continuationSeparator" w:id="0">
    <w:p w:rsidR="002516A9" w:rsidRDefault="00251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978" w:rsidRDefault="00CD1978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70016" behindDoc="1" locked="0" layoutInCell="1" allowOverlap="1">
              <wp:simplePos x="0" y="0"/>
              <wp:positionH relativeFrom="page">
                <wp:posOffset>1150620</wp:posOffset>
              </wp:positionH>
              <wp:positionV relativeFrom="page">
                <wp:posOffset>9819005</wp:posOffset>
              </wp:positionV>
              <wp:extent cx="6069330" cy="133985"/>
              <wp:effectExtent l="0" t="0" r="0" b="0"/>
              <wp:wrapNone/>
              <wp:docPr id="2" name="Retângul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69330" cy="133985"/>
                      </a:xfrm>
                      <a:prstGeom prst="rect">
                        <a:avLst/>
                      </a:prstGeom>
                      <a:solidFill>
                        <a:srgbClr val="FFFF9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1E910D2" id="Retângulo 2" o:spid="_x0000_s1026" style="position:absolute;margin-left:90.6pt;margin-top:773.15pt;width:477.9pt;height:10.55pt;z-index:-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" fillcolor="#ff9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75136" behindDoc="1" locked="0" layoutInCell="1" allowOverlap="1">
              <wp:simplePos x="0" y="0"/>
              <wp:positionH relativeFrom="page">
                <wp:posOffset>7011670</wp:posOffset>
              </wp:positionH>
              <wp:positionV relativeFrom="page">
                <wp:posOffset>9738995</wp:posOffset>
              </wp:positionV>
              <wp:extent cx="228600" cy="194310"/>
              <wp:effectExtent l="0" t="0" r="0" b="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1978" w:rsidRDefault="00CD1978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A5FB2">
                            <w:rPr>
                              <w:rFonts w:ascii="Times New Roman"/>
                              <w:noProof/>
                              <w:sz w:val="24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8" type="#_x0000_t202" style="position:absolute;margin-left:552.1pt;margin-top:766.85pt;width:18pt;height:15.3pt;z-index:-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" filled="f" stroked="f">
              <v:textbox inset="0,0,0,0">
                <w:txbxContent>
                  <w:p w:rsidR="00CD1978" w:rsidRDefault="00CD1978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A5FB2">
                      <w:rPr>
                        <w:rFonts w:ascii="Times New Roman"/>
                        <w:noProof/>
                        <w:sz w:val="24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6A9" w:rsidRDefault="002516A9">
      <w:r>
        <w:separator/>
      </w:r>
    </w:p>
  </w:footnote>
  <w:footnote w:type="continuationSeparator" w:id="0">
    <w:p w:rsidR="002516A9" w:rsidRDefault="002516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1978" w:rsidRDefault="00CD1978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44416" behindDoc="1" locked="0" layoutInCell="1" allowOverlap="1" wp14:anchorId="68F5013E" wp14:editId="1A3D8EB4">
          <wp:simplePos x="0" y="0"/>
          <wp:positionH relativeFrom="page">
            <wp:posOffset>1055369</wp:posOffset>
          </wp:positionH>
          <wp:positionV relativeFrom="page">
            <wp:posOffset>346709</wp:posOffset>
          </wp:positionV>
          <wp:extent cx="775969" cy="914400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5969" cy="914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49536" behindDoc="1" locked="0" layoutInCell="1" allowOverlap="1">
              <wp:simplePos x="0" y="0"/>
              <wp:positionH relativeFrom="page">
                <wp:posOffset>2080895</wp:posOffset>
              </wp:positionH>
              <wp:positionV relativeFrom="page">
                <wp:posOffset>697865</wp:posOffset>
              </wp:positionV>
              <wp:extent cx="1781175" cy="57150"/>
              <wp:effectExtent l="0" t="0" r="0" b="0"/>
              <wp:wrapNone/>
              <wp:docPr id="9" name="Forma livr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81175" cy="57150"/>
                      </a:xfrm>
                      <a:custGeom>
                        <a:avLst/>
                        <a:gdLst>
                          <a:gd name="T0" fmla="+- 0 6082 3277"/>
                          <a:gd name="T1" fmla="*/ T0 w 2805"/>
                          <a:gd name="T2" fmla="+- 0 1135 1099"/>
                          <a:gd name="T3" fmla="*/ 1135 h 90"/>
                          <a:gd name="T4" fmla="+- 0 3277 3277"/>
                          <a:gd name="T5" fmla="*/ T4 w 2805"/>
                          <a:gd name="T6" fmla="+- 0 1135 1099"/>
                          <a:gd name="T7" fmla="*/ 1135 h 90"/>
                          <a:gd name="T8" fmla="+- 0 3277 3277"/>
                          <a:gd name="T9" fmla="*/ T8 w 2805"/>
                          <a:gd name="T10" fmla="+- 0 1189 1099"/>
                          <a:gd name="T11" fmla="*/ 1189 h 90"/>
                          <a:gd name="T12" fmla="+- 0 6082 3277"/>
                          <a:gd name="T13" fmla="*/ T12 w 2805"/>
                          <a:gd name="T14" fmla="+- 0 1189 1099"/>
                          <a:gd name="T15" fmla="*/ 1189 h 90"/>
                          <a:gd name="T16" fmla="+- 0 6082 3277"/>
                          <a:gd name="T17" fmla="*/ T16 w 2805"/>
                          <a:gd name="T18" fmla="+- 0 1135 1099"/>
                          <a:gd name="T19" fmla="*/ 1135 h 90"/>
                          <a:gd name="T20" fmla="+- 0 6082 3277"/>
                          <a:gd name="T21" fmla="*/ T20 w 2805"/>
                          <a:gd name="T22" fmla="+- 0 1099 1099"/>
                          <a:gd name="T23" fmla="*/ 1099 h 90"/>
                          <a:gd name="T24" fmla="+- 0 3277 3277"/>
                          <a:gd name="T25" fmla="*/ T24 w 2805"/>
                          <a:gd name="T26" fmla="+- 0 1099 1099"/>
                          <a:gd name="T27" fmla="*/ 1099 h 90"/>
                          <a:gd name="T28" fmla="+- 0 3277 3277"/>
                          <a:gd name="T29" fmla="*/ T28 w 2805"/>
                          <a:gd name="T30" fmla="+- 0 1117 1099"/>
                          <a:gd name="T31" fmla="*/ 1117 h 90"/>
                          <a:gd name="T32" fmla="+- 0 6082 3277"/>
                          <a:gd name="T33" fmla="*/ T32 w 2805"/>
                          <a:gd name="T34" fmla="+- 0 1117 1099"/>
                          <a:gd name="T35" fmla="*/ 1117 h 90"/>
                          <a:gd name="T36" fmla="+- 0 6082 3277"/>
                          <a:gd name="T37" fmla="*/ T36 w 2805"/>
                          <a:gd name="T38" fmla="+- 0 1099 1099"/>
                          <a:gd name="T39" fmla="*/ 1099 h 9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2805" h="90">
                            <a:moveTo>
                              <a:pt x="2805" y="36"/>
                            </a:moveTo>
                            <a:lnTo>
                              <a:pt x="0" y="36"/>
                            </a:lnTo>
                            <a:lnTo>
                              <a:pt x="0" y="90"/>
                            </a:lnTo>
                            <a:lnTo>
                              <a:pt x="2805" y="90"/>
                            </a:lnTo>
                            <a:lnTo>
                              <a:pt x="2805" y="36"/>
                            </a:lnTo>
                            <a:close/>
                            <a:moveTo>
                              <a:pt x="2805" y="0"/>
                            </a:moveTo>
                            <a:lnTo>
                              <a:pt x="0" y="0"/>
                            </a:lnTo>
                            <a:lnTo>
                              <a:pt x="0" y="18"/>
                            </a:lnTo>
                            <a:lnTo>
                              <a:pt x="2805" y="18"/>
                            </a:lnTo>
                            <a:lnTo>
                              <a:pt x="280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3EED34" id="Forma livre 9" o:spid="_x0000_s1026" style="position:absolute;margin-left:163.85pt;margin-top:54.95pt;width:140.25pt;height:4.5pt;z-index:-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0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" path="m2805,36l,36,,90r2805,l2805,36xm2805,l,,,18r2805,l2805,xe" fillcolor="black" stroked="f">
              <v:path arrowok="t" o:connecttype="custom" o:connectlocs="1781175,720725;0,720725;0,755015;1781175,755015;1781175,720725;1781175,697865;0,697865;0,709295;1781175,709295;1781175,697865" o:connectangles="0,0,0,0,0,0,0,0,0,0"/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4656" behindDoc="1" locked="0" layoutInCell="1" allowOverlap="1">
              <wp:simplePos x="0" y="0"/>
              <wp:positionH relativeFrom="page">
                <wp:posOffset>5438140</wp:posOffset>
              </wp:positionH>
              <wp:positionV relativeFrom="page">
                <wp:posOffset>708660</wp:posOffset>
              </wp:positionV>
              <wp:extent cx="1781175" cy="57150"/>
              <wp:effectExtent l="0" t="0" r="0" b="0"/>
              <wp:wrapNone/>
              <wp:docPr id="8" name="Forma livr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81175" cy="57150"/>
                      </a:xfrm>
                      <a:custGeom>
                        <a:avLst/>
                        <a:gdLst>
                          <a:gd name="T0" fmla="+- 0 11369 8564"/>
                          <a:gd name="T1" fmla="*/ T0 w 2805"/>
                          <a:gd name="T2" fmla="+- 0 1152 1116"/>
                          <a:gd name="T3" fmla="*/ 1152 h 90"/>
                          <a:gd name="T4" fmla="+- 0 8564 8564"/>
                          <a:gd name="T5" fmla="*/ T4 w 2805"/>
                          <a:gd name="T6" fmla="+- 0 1152 1116"/>
                          <a:gd name="T7" fmla="*/ 1152 h 90"/>
                          <a:gd name="T8" fmla="+- 0 8564 8564"/>
                          <a:gd name="T9" fmla="*/ T8 w 2805"/>
                          <a:gd name="T10" fmla="+- 0 1206 1116"/>
                          <a:gd name="T11" fmla="*/ 1206 h 90"/>
                          <a:gd name="T12" fmla="+- 0 11369 8564"/>
                          <a:gd name="T13" fmla="*/ T12 w 2805"/>
                          <a:gd name="T14" fmla="+- 0 1206 1116"/>
                          <a:gd name="T15" fmla="*/ 1206 h 90"/>
                          <a:gd name="T16" fmla="+- 0 11369 8564"/>
                          <a:gd name="T17" fmla="*/ T16 w 2805"/>
                          <a:gd name="T18" fmla="+- 0 1152 1116"/>
                          <a:gd name="T19" fmla="*/ 1152 h 90"/>
                          <a:gd name="T20" fmla="+- 0 11369 8564"/>
                          <a:gd name="T21" fmla="*/ T20 w 2805"/>
                          <a:gd name="T22" fmla="+- 0 1116 1116"/>
                          <a:gd name="T23" fmla="*/ 1116 h 90"/>
                          <a:gd name="T24" fmla="+- 0 8564 8564"/>
                          <a:gd name="T25" fmla="*/ T24 w 2805"/>
                          <a:gd name="T26" fmla="+- 0 1116 1116"/>
                          <a:gd name="T27" fmla="*/ 1116 h 90"/>
                          <a:gd name="T28" fmla="+- 0 8564 8564"/>
                          <a:gd name="T29" fmla="*/ T28 w 2805"/>
                          <a:gd name="T30" fmla="+- 0 1134 1116"/>
                          <a:gd name="T31" fmla="*/ 1134 h 90"/>
                          <a:gd name="T32" fmla="+- 0 11369 8564"/>
                          <a:gd name="T33" fmla="*/ T32 w 2805"/>
                          <a:gd name="T34" fmla="+- 0 1134 1116"/>
                          <a:gd name="T35" fmla="*/ 1134 h 90"/>
                          <a:gd name="T36" fmla="+- 0 11369 8564"/>
                          <a:gd name="T37" fmla="*/ T36 w 2805"/>
                          <a:gd name="T38" fmla="+- 0 1116 1116"/>
                          <a:gd name="T39" fmla="*/ 1116 h 90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2805" h="90">
                            <a:moveTo>
                              <a:pt x="2805" y="36"/>
                            </a:moveTo>
                            <a:lnTo>
                              <a:pt x="0" y="36"/>
                            </a:lnTo>
                            <a:lnTo>
                              <a:pt x="0" y="90"/>
                            </a:lnTo>
                            <a:lnTo>
                              <a:pt x="2805" y="90"/>
                            </a:lnTo>
                            <a:lnTo>
                              <a:pt x="2805" y="36"/>
                            </a:lnTo>
                            <a:close/>
                            <a:moveTo>
                              <a:pt x="2805" y="0"/>
                            </a:moveTo>
                            <a:lnTo>
                              <a:pt x="0" y="0"/>
                            </a:lnTo>
                            <a:lnTo>
                              <a:pt x="0" y="18"/>
                            </a:lnTo>
                            <a:lnTo>
                              <a:pt x="2805" y="18"/>
                            </a:lnTo>
                            <a:lnTo>
                              <a:pt x="280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B6CCEC7" id="Forma livre 8" o:spid="_x0000_s1026" style="position:absolute;margin-left:428.2pt;margin-top:55.8pt;width:140.25pt;height:4.5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0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" path="m2805,36l,36,,90r2805,l2805,36xm2805,l,,,18r2805,l2805,xe" fillcolor="black" stroked="f">
              <v:path arrowok="t" o:connecttype="custom" o:connectlocs="1781175,731520;0,731520;0,765810;1781175,765810;1781175,731520;1781175,708660;0,708660;0,720090;1781175,720090;1781175,708660" o:connectangles="0,0,0,0,0,0,0,0,0,0"/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2694305</wp:posOffset>
              </wp:positionH>
              <wp:positionV relativeFrom="page">
                <wp:posOffset>441325</wp:posOffset>
              </wp:positionV>
              <wp:extent cx="3790950" cy="370205"/>
              <wp:effectExtent l="0" t="0" r="0" b="0"/>
              <wp:wrapNone/>
              <wp:docPr id="7" name="Caixa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095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1978" w:rsidRDefault="00CD1978">
                          <w:pPr>
                            <w:spacing w:before="10"/>
                            <w:ind w:left="2" w:right="2"/>
                            <w:jc w:val="center"/>
                            <w:rPr>
                              <w:rFonts w:ascii="Arial"/>
                              <w:i/>
                              <w:sz w:val="3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3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3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3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30"/>
                            </w:rPr>
                            <w:t>TOCANTINS</w:t>
                          </w:r>
                        </w:p>
                        <w:p w:rsidR="00CD1978" w:rsidRDefault="00CD1978">
                          <w:pPr>
                            <w:ind w:left="2" w:right="2"/>
                            <w:jc w:val="center"/>
                            <w:rPr>
                              <w:rFonts w:ascii="Arial"/>
                              <w:i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18"/>
                            </w:rPr>
                            <w:t xml:space="preserve">   ESTADO</w:t>
                          </w:r>
                          <w:r>
                            <w:rPr>
                              <w:rFonts w:ascii="Arial"/>
                              <w:i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18"/>
                            </w:rPr>
                            <w:t>MINAS</w:t>
                          </w:r>
                          <w:r>
                            <w:rPr>
                              <w:rFonts w:ascii="Arial"/>
                              <w:i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sz w:val="18"/>
                            </w:rPr>
                            <w:t>GERAIS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7" o:spid="_x0000_s1026" type="#_x0000_t202" style="position:absolute;margin-left:212.15pt;margin-top:34.75pt;width:298.5pt;height:29.1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" filled="f" stroked="f">
              <v:textbox inset="0,0,0,0">
                <w:txbxContent>
                  <w:p w:rsidR="00CD1978" w:rsidRDefault="00CD1978">
                    <w:pPr>
                      <w:spacing w:before="10"/>
                      <w:ind w:left="2" w:right="2"/>
                      <w:jc w:val="center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sz w:val="3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3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3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30"/>
                      </w:rPr>
                      <w:t>TOCANTINS</w:t>
                    </w:r>
                  </w:p>
                  <w:p w:rsidR="00CD1978" w:rsidRDefault="00CD1978">
                    <w:pPr>
                      <w:ind w:left="2" w:right="2"/>
                      <w:jc w:val="center"/>
                      <w:rPr>
                        <w:rFonts w:ascii="Arial"/>
                        <w:i/>
                        <w:sz w:val="18"/>
                      </w:rPr>
                    </w:pPr>
                    <w:r>
                      <w:rPr>
                        <w:rFonts w:ascii="Arial"/>
                        <w:i/>
                        <w:sz w:val="18"/>
                      </w:rPr>
                      <w:t xml:space="preserve">   ESTADO</w:t>
                    </w:r>
                    <w:r>
                      <w:rPr>
                        <w:rFonts w:ascii="Arial"/>
                        <w:i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18"/>
                      </w:rPr>
                      <w:t>DE</w:t>
                    </w:r>
                    <w:r>
                      <w:rPr>
                        <w:rFonts w:ascii="Arial"/>
                        <w:i/>
                        <w:spacing w:val="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18"/>
                      </w:rPr>
                      <w:t>MINAS</w:t>
                    </w:r>
                    <w:r>
                      <w:rPr>
                        <w:rFonts w:ascii="Arial"/>
                        <w:i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sz w:val="18"/>
                      </w:rPr>
                      <w:t>GERAIS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4896" behindDoc="1" locked="0" layoutInCell="1" allowOverlap="1">
              <wp:simplePos x="0" y="0"/>
              <wp:positionH relativeFrom="page">
                <wp:posOffset>3130550</wp:posOffset>
              </wp:positionH>
              <wp:positionV relativeFrom="page">
                <wp:posOffset>904240</wp:posOffset>
              </wp:positionV>
              <wp:extent cx="2921000" cy="372745"/>
              <wp:effectExtent l="0" t="0" r="0" b="0"/>
              <wp:wrapNone/>
              <wp:docPr id="6" name="Caixa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1000" cy="372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1978" w:rsidRDefault="00CD1978">
                          <w:pPr>
                            <w:spacing w:before="15"/>
                            <w:ind w:left="221" w:right="3" w:hanging="202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 xml:space="preserve">TEL: (32) 3574-1319 – e-mail: </w:t>
                          </w:r>
                          <w:hyperlink r:id="rId2"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licitacao@tocantins.mg.gov.br</w:t>
                            </w:r>
                          </w:hyperlink>
                          <w:r>
                            <w:rPr>
                              <w:rFonts w:ascii="Arial" w:hAnsi="Arial"/>
                              <w:b/>
                              <w:spacing w:val="-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PADRE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MACÁRIO, 129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- CENTRO</w:t>
                          </w:r>
                        </w:p>
                        <w:p w:rsidR="00CD1978" w:rsidRDefault="00CD1978">
                          <w:pPr>
                            <w:spacing w:line="183" w:lineRule="exact"/>
                            <w:ind w:left="49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CEP: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36.512-000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TOCANTINS/MG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ixa de texto 6" o:spid="_x0000_s1027" type="#_x0000_t202" style="position:absolute;margin-left:246.5pt;margin-top:71.2pt;width:230pt;height:29.35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" filled="f" stroked="f">
              <v:textbox inset="0,0,0,0">
                <w:txbxContent>
                  <w:p w:rsidR="00CD1978" w:rsidRDefault="00CD1978">
                    <w:pPr>
                      <w:spacing w:before="15"/>
                      <w:ind w:left="221" w:right="3" w:hanging="202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 xml:space="preserve">TEL: (32) 3574-1319 – e-mail: </w:t>
                    </w:r>
                    <w:hyperlink r:id="rId3">
                      <w:r>
                        <w:rPr>
                          <w:rFonts w:ascii="Arial" w:hAnsi="Arial"/>
                          <w:b/>
                          <w:sz w:val="16"/>
                        </w:rPr>
                        <w:t>licitacao@tocantins.mg.gov.br</w:t>
                      </w:r>
                    </w:hyperlink>
                    <w:r>
                      <w:rPr>
                        <w:rFonts w:ascii="Arial" w:hAnsi="Arial"/>
                        <w:b/>
                        <w:spacing w:val="-4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AVENIDA</w:t>
                    </w:r>
                    <w:r>
                      <w:rPr>
                        <w:rFonts w:ascii="Arial" w:hAnsi="Arial"/>
                        <w:b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PADRE</w:t>
                    </w:r>
                    <w:r>
                      <w:rPr>
                        <w:rFonts w:ascii="Arial" w:hAnsi="Arial"/>
                        <w:b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MACÁRIO, 129</w:t>
                    </w:r>
                    <w:r>
                      <w:rPr>
                        <w:rFonts w:ascii="Arial" w:hAnsi="Arial"/>
                        <w:b/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- CENTRO</w:t>
                    </w:r>
                  </w:p>
                  <w:p w:rsidR="00CD1978" w:rsidRDefault="00CD1978">
                    <w:pPr>
                      <w:spacing w:line="183" w:lineRule="exact"/>
                      <w:ind w:left="49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CEP:</w:t>
                    </w:r>
                    <w:r>
                      <w:rPr>
                        <w:rFonts w:ascii="Arial" w:hAnsi="Arial"/>
                        <w:b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36.512-000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TOCANTINS/MG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78A8"/>
    <w:multiLevelType w:val="multilevel"/>
    <w:tmpl w:val="949EE040"/>
    <w:lvl w:ilvl="0">
      <w:start w:val="2"/>
      <w:numFmt w:val="decimal"/>
      <w:lvlText w:val="%1"/>
      <w:lvlJc w:val="left"/>
      <w:pPr>
        <w:ind w:left="968" w:hanging="38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8" w:hanging="389"/>
      </w:pPr>
      <w:rPr>
        <w:rFonts w:ascii="Arial" w:eastAsia="Arial" w:hAnsi="Arial" w:cs="Arial" w:hint="default"/>
        <w:b/>
        <w:bCs/>
        <w:w w:val="100"/>
        <w:sz w:val="20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56" w:hanging="38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04" w:hanging="3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52" w:hanging="3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00" w:hanging="3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48" w:hanging="3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96" w:hanging="3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44" w:hanging="389"/>
      </w:pPr>
      <w:rPr>
        <w:rFonts w:hint="default"/>
        <w:lang w:val="pt-PT" w:eastAsia="en-US" w:bidi="ar-SA"/>
      </w:rPr>
    </w:lvl>
  </w:abstractNum>
  <w:abstractNum w:abstractNumId="1" w15:restartNumberingAfterBreak="0">
    <w:nsid w:val="02A35049"/>
    <w:multiLevelType w:val="multilevel"/>
    <w:tmpl w:val="9E720BF6"/>
    <w:lvl w:ilvl="0">
      <w:start w:val="18"/>
      <w:numFmt w:val="decimal"/>
      <w:lvlText w:val="%1"/>
      <w:lvlJc w:val="left"/>
      <w:pPr>
        <w:ind w:left="1210" w:hanging="49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10" w:hanging="490"/>
        <w:jc w:val="righ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61" w:hanging="720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838" w:hanging="858"/>
      </w:pPr>
      <w:rPr>
        <w:rFonts w:ascii="Arial" w:eastAsia="Arial" w:hAnsi="Arial" w:cs="Arial" w:hint="default"/>
        <w:b/>
        <w:bCs/>
        <w:spacing w:val="-3"/>
        <w:w w:val="100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2840" w:hanging="8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06" w:hanging="8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73" w:hanging="8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40" w:hanging="8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06" w:hanging="858"/>
      </w:pPr>
      <w:rPr>
        <w:rFonts w:hint="default"/>
        <w:lang w:val="pt-PT" w:eastAsia="en-US" w:bidi="ar-SA"/>
      </w:rPr>
    </w:lvl>
  </w:abstractNum>
  <w:abstractNum w:abstractNumId="2" w15:restartNumberingAfterBreak="0">
    <w:nsid w:val="02BA5319"/>
    <w:multiLevelType w:val="hybridMultilevel"/>
    <w:tmpl w:val="589A7824"/>
    <w:lvl w:ilvl="0" w:tplc="9D8C8AC6">
      <w:start w:val="1"/>
      <w:numFmt w:val="decimal"/>
      <w:lvlText w:val="%1"/>
      <w:lvlJc w:val="left"/>
      <w:pPr>
        <w:ind w:left="726" w:hanging="185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pt-PT" w:eastAsia="en-US" w:bidi="ar-SA"/>
      </w:rPr>
    </w:lvl>
    <w:lvl w:ilvl="1" w:tplc="59DA520C">
      <w:numFmt w:val="bullet"/>
      <w:lvlText w:val="•"/>
      <w:lvlJc w:val="left"/>
      <w:pPr>
        <w:ind w:left="1692" w:hanging="185"/>
      </w:pPr>
      <w:rPr>
        <w:rFonts w:hint="default"/>
        <w:lang w:val="pt-PT" w:eastAsia="en-US" w:bidi="ar-SA"/>
      </w:rPr>
    </w:lvl>
    <w:lvl w:ilvl="2" w:tplc="ED72C534">
      <w:numFmt w:val="bullet"/>
      <w:lvlText w:val="•"/>
      <w:lvlJc w:val="left"/>
      <w:pPr>
        <w:ind w:left="2664" w:hanging="185"/>
      </w:pPr>
      <w:rPr>
        <w:rFonts w:hint="default"/>
        <w:lang w:val="pt-PT" w:eastAsia="en-US" w:bidi="ar-SA"/>
      </w:rPr>
    </w:lvl>
    <w:lvl w:ilvl="3" w:tplc="07CA4D0E">
      <w:numFmt w:val="bullet"/>
      <w:lvlText w:val="•"/>
      <w:lvlJc w:val="left"/>
      <w:pPr>
        <w:ind w:left="3636" w:hanging="185"/>
      </w:pPr>
      <w:rPr>
        <w:rFonts w:hint="default"/>
        <w:lang w:val="pt-PT" w:eastAsia="en-US" w:bidi="ar-SA"/>
      </w:rPr>
    </w:lvl>
    <w:lvl w:ilvl="4" w:tplc="6C16E590">
      <w:numFmt w:val="bullet"/>
      <w:lvlText w:val="•"/>
      <w:lvlJc w:val="left"/>
      <w:pPr>
        <w:ind w:left="4608" w:hanging="185"/>
      </w:pPr>
      <w:rPr>
        <w:rFonts w:hint="default"/>
        <w:lang w:val="pt-PT" w:eastAsia="en-US" w:bidi="ar-SA"/>
      </w:rPr>
    </w:lvl>
    <w:lvl w:ilvl="5" w:tplc="7084DE04">
      <w:numFmt w:val="bullet"/>
      <w:lvlText w:val="•"/>
      <w:lvlJc w:val="left"/>
      <w:pPr>
        <w:ind w:left="5580" w:hanging="185"/>
      </w:pPr>
      <w:rPr>
        <w:rFonts w:hint="default"/>
        <w:lang w:val="pt-PT" w:eastAsia="en-US" w:bidi="ar-SA"/>
      </w:rPr>
    </w:lvl>
    <w:lvl w:ilvl="6" w:tplc="C93446E2">
      <w:numFmt w:val="bullet"/>
      <w:lvlText w:val="•"/>
      <w:lvlJc w:val="left"/>
      <w:pPr>
        <w:ind w:left="6552" w:hanging="185"/>
      </w:pPr>
      <w:rPr>
        <w:rFonts w:hint="default"/>
        <w:lang w:val="pt-PT" w:eastAsia="en-US" w:bidi="ar-SA"/>
      </w:rPr>
    </w:lvl>
    <w:lvl w:ilvl="7" w:tplc="AC26B49E">
      <w:numFmt w:val="bullet"/>
      <w:lvlText w:val="•"/>
      <w:lvlJc w:val="left"/>
      <w:pPr>
        <w:ind w:left="7524" w:hanging="185"/>
      </w:pPr>
      <w:rPr>
        <w:rFonts w:hint="default"/>
        <w:lang w:val="pt-PT" w:eastAsia="en-US" w:bidi="ar-SA"/>
      </w:rPr>
    </w:lvl>
    <w:lvl w:ilvl="8" w:tplc="984E5AD8">
      <w:numFmt w:val="bullet"/>
      <w:lvlText w:val="•"/>
      <w:lvlJc w:val="left"/>
      <w:pPr>
        <w:ind w:left="8496" w:hanging="185"/>
      </w:pPr>
      <w:rPr>
        <w:rFonts w:hint="default"/>
        <w:lang w:val="pt-PT" w:eastAsia="en-US" w:bidi="ar-SA"/>
      </w:rPr>
    </w:lvl>
  </w:abstractNum>
  <w:abstractNum w:abstractNumId="3" w15:restartNumberingAfterBreak="0">
    <w:nsid w:val="088D2EE7"/>
    <w:multiLevelType w:val="hybridMultilevel"/>
    <w:tmpl w:val="06288AE4"/>
    <w:lvl w:ilvl="0" w:tplc="DBC83572">
      <w:start w:val="1"/>
      <w:numFmt w:val="lowerLetter"/>
      <w:lvlText w:val="%1)"/>
      <w:lvlJc w:val="left"/>
      <w:pPr>
        <w:ind w:left="1534" w:hanging="300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pt-PT" w:eastAsia="en-US" w:bidi="ar-SA"/>
      </w:rPr>
    </w:lvl>
    <w:lvl w:ilvl="1" w:tplc="D0D4E764">
      <w:numFmt w:val="bullet"/>
      <w:lvlText w:val="•"/>
      <w:lvlJc w:val="left"/>
      <w:pPr>
        <w:ind w:left="2430" w:hanging="300"/>
      </w:pPr>
      <w:rPr>
        <w:rFonts w:hint="default"/>
        <w:lang w:val="pt-PT" w:eastAsia="en-US" w:bidi="ar-SA"/>
      </w:rPr>
    </w:lvl>
    <w:lvl w:ilvl="2" w:tplc="6516516A">
      <w:numFmt w:val="bullet"/>
      <w:lvlText w:val="•"/>
      <w:lvlJc w:val="left"/>
      <w:pPr>
        <w:ind w:left="3320" w:hanging="300"/>
      </w:pPr>
      <w:rPr>
        <w:rFonts w:hint="default"/>
        <w:lang w:val="pt-PT" w:eastAsia="en-US" w:bidi="ar-SA"/>
      </w:rPr>
    </w:lvl>
    <w:lvl w:ilvl="3" w:tplc="A09C1058">
      <w:numFmt w:val="bullet"/>
      <w:lvlText w:val="•"/>
      <w:lvlJc w:val="left"/>
      <w:pPr>
        <w:ind w:left="4210" w:hanging="300"/>
      </w:pPr>
      <w:rPr>
        <w:rFonts w:hint="default"/>
        <w:lang w:val="pt-PT" w:eastAsia="en-US" w:bidi="ar-SA"/>
      </w:rPr>
    </w:lvl>
    <w:lvl w:ilvl="4" w:tplc="7DA6C988">
      <w:numFmt w:val="bullet"/>
      <w:lvlText w:val="•"/>
      <w:lvlJc w:val="left"/>
      <w:pPr>
        <w:ind w:left="5100" w:hanging="300"/>
      </w:pPr>
      <w:rPr>
        <w:rFonts w:hint="default"/>
        <w:lang w:val="pt-PT" w:eastAsia="en-US" w:bidi="ar-SA"/>
      </w:rPr>
    </w:lvl>
    <w:lvl w:ilvl="5" w:tplc="0FACBE7E">
      <w:numFmt w:val="bullet"/>
      <w:lvlText w:val="•"/>
      <w:lvlJc w:val="left"/>
      <w:pPr>
        <w:ind w:left="5990" w:hanging="300"/>
      </w:pPr>
      <w:rPr>
        <w:rFonts w:hint="default"/>
        <w:lang w:val="pt-PT" w:eastAsia="en-US" w:bidi="ar-SA"/>
      </w:rPr>
    </w:lvl>
    <w:lvl w:ilvl="6" w:tplc="5C768300">
      <w:numFmt w:val="bullet"/>
      <w:lvlText w:val="•"/>
      <w:lvlJc w:val="left"/>
      <w:pPr>
        <w:ind w:left="6880" w:hanging="300"/>
      </w:pPr>
      <w:rPr>
        <w:rFonts w:hint="default"/>
        <w:lang w:val="pt-PT" w:eastAsia="en-US" w:bidi="ar-SA"/>
      </w:rPr>
    </w:lvl>
    <w:lvl w:ilvl="7" w:tplc="26620696">
      <w:numFmt w:val="bullet"/>
      <w:lvlText w:val="•"/>
      <w:lvlJc w:val="left"/>
      <w:pPr>
        <w:ind w:left="7770" w:hanging="300"/>
      </w:pPr>
      <w:rPr>
        <w:rFonts w:hint="default"/>
        <w:lang w:val="pt-PT" w:eastAsia="en-US" w:bidi="ar-SA"/>
      </w:rPr>
    </w:lvl>
    <w:lvl w:ilvl="8" w:tplc="0108D97A">
      <w:numFmt w:val="bullet"/>
      <w:lvlText w:val="•"/>
      <w:lvlJc w:val="left"/>
      <w:pPr>
        <w:ind w:left="8660" w:hanging="300"/>
      </w:pPr>
      <w:rPr>
        <w:rFonts w:hint="default"/>
        <w:lang w:val="pt-PT" w:eastAsia="en-US" w:bidi="ar-SA"/>
      </w:rPr>
    </w:lvl>
  </w:abstractNum>
  <w:abstractNum w:abstractNumId="4" w15:restartNumberingAfterBreak="0">
    <w:nsid w:val="099B3989"/>
    <w:multiLevelType w:val="multilevel"/>
    <w:tmpl w:val="E9C4A5B2"/>
    <w:lvl w:ilvl="0">
      <w:start w:val="9"/>
      <w:numFmt w:val="decimal"/>
      <w:lvlText w:val="%1"/>
      <w:lvlJc w:val="left"/>
      <w:pPr>
        <w:ind w:left="541" w:hanging="476"/>
      </w:pPr>
      <w:rPr>
        <w:rFonts w:hint="default"/>
        <w:lang w:val="pt-PT" w:eastAsia="en-US" w:bidi="ar-SA"/>
      </w:rPr>
    </w:lvl>
    <w:lvl w:ilvl="1">
      <w:start w:val="1"/>
      <w:numFmt w:val="decimal"/>
      <w:lvlText w:val="%1.%2)"/>
      <w:lvlJc w:val="left"/>
      <w:pPr>
        <w:ind w:left="541" w:hanging="476"/>
      </w:pPr>
      <w:rPr>
        <w:rFonts w:hint="default"/>
        <w:b/>
        <w:bCs/>
        <w:i w:val="0"/>
        <w:spacing w:val="-1"/>
        <w:w w:val="99"/>
        <w:u w:val="none"/>
        <w:lang w:val="pt-PT" w:eastAsia="en-US" w:bidi="ar-SA"/>
      </w:rPr>
    </w:lvl>
    <w:lvl w:ilvl="2">
      <w:start w:val="1"/>
      <w:numFmt w:val="decimal"/>
      <w:lvlText w:val="%1.%2.%3)"/>
      <w:lvlJc w:val="left"/>
      <w:pPr>
        <w:ind w:left="541" w:hanging="663"/>
      </w:pPr>
      <w:rPr>
        <w:rFonts w:ascii="Tahoma" w:eastAsia="Tahoma" w:hAnsi="Tahoma" w:cs="Tahoma" w:hint="default"/>
        <w:b/>
        <w:bCs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510" w:hanging="6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00" w:hanging="6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0" w:hanging="6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0" w:hanging="6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0" w:hanging="6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0" w:hanging="663"/>
      </w:pPr>
      <w:rPr>
        <w:rFonts w:hint="default"/>
        <w:lang w:val="pt-PT" w:eastAsia="en-US" w:bidi="ar-SA"/>
      </w:rPr>
    </w:lvl>
  </w:abstractNum>
  <w:abstractNum w:abstractNumId="5" w15:restartNumberingAfterBreak="0">
    <w:nsid w:val="0D10625E"/>
    <w:multiLevelType w:val="multilevel"/>
    <w:tmpl w:val="A3D22B1A"/>
    <w:lvl w:ilvl="0">
      <w:start w:val="8"/>
      <w:numFmt w:val="decimal"/>
      <w:lvlText w:val="%1"/>
      <w:lvlJc w:val="left"/>
      <w:pPr>
        <w:ind w:left="541" w:hanging="33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1" w:hanging="332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053" w:hanging="526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053" w:hanging="70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4185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7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70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1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55" w:hanging="708"/>
      </w:pPr>
      <w:rPr>
        <w:rFonts w:hint="default"/>
        <w:lang w:val="pt-PT" w:eastAsia="en-US" w:bidi="ar-SA"/>
      </w:rPr>
    </w:lvl>
  </w:abstractNum>
  <w:abstractNum w:abstractNumId="6" w15:restartNumberingAfterBreak="0">
    <w:nsid w:val="0D15070A"/>
    <w:multiLevelType w:val="multilevel"/>
    <w:tmpl w:val="F9724510"/>
    <w:lvl w:ilvl="0">
      <w:start w:val="5"/>
      <w:numFmt w:val="decimal"/>
      <w:lvlText w:val="%1"/>
      <w:lvlJc w:val="left"/>
      <w:pPr>
        <w:ind w:left="1107" w:hanging="3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7" w:hanging="372"/>
        <w:jc w:val="righ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576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1600" w:hanging="57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62" w:hanging="5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25" w:hanging="5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88" w:hanging="5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51" w:hanging="5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4" w:hanging="576"/>
      </w:pPr>
      <w:rPr>
        <w:rFonts w:hint="default"/>
        <w:lang w:val="pt-PT" w:eastAsia="en-US" w:bidi="ar-SA"/>
      </w:rPr>
    </w:lvl>
  </w:abstractNum>
  <w:abstractNum w:abstractNumId="7" w15:restartNumberingAfterBreak="0">
    <w:nsid w:val="0F7F2BE0"/>
    <w:multiLevelType w:val="multilevel"/>
    <w:tmpl w:val="72AE02B0"/>
    <w:lvl w:ilvl="0">
      <w:start w:val="6"/>
      <w:numFmt w:val="decimal"/>
      <w:lvlText w:val="%1"/>
      <w:lvlJc w:val="left"/>
      <w:pPr>
        <w:ind w:left="1107" w:hanging="375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1107" w:hanging="375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959" w:hanging="58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844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6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28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71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13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55" w:hanging="584"/>
      </w:pPr>
      <w:rPr>
        <w:rFonts w:hint="default"/>
        <w:lang w:val="pt-PT" w:eastAsia="en-US" w:bidi="ar-SA"/>
      </w:rPr>
    </w:lvl>
  </w:abstractNum>
  <w:abstractNum w:abstractNumId="8" w15:restartNumberingAfterBreak="0">
    <w:nsid w:val="10FB2B2B"/>
    <w:multiLevelType w:val="multilevel"/>
    <w:tmpl w:val="5414F58C"/>
    <w:lvl w:ilvl="0">
      <w:start w:val="12"/>
      <w:numFmt w:val="decimal"/>
      <w:lvlText w:val="%1"/>
      <w:lvlJc w:val="left"/>
      <w:pPr>
        <w:ind w:left="1342" w:hanging="44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42" w:hanging="442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981" w:hanging="648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860" w:hanging="64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00" w:hanging="64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40" w:hanging="64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80" w:hanging="64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20" w:hanging="64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60" w:hanging="648"/>
      </w:pPr>
      <w:rPr>
        <w:rFonts w:hint="default"/>
        <w:lang w:val="pt-PT" w:eastAsia="en-US" w:bidi="ar-SA"/>
      </w:rPr>
    </w:lvl>
  </w:abstractNum>
  <w:abstractNum w:abstractNumId="9" w15:restartNumberingAfterBreak="0">
    <w:nsid w:val="15045FD0"/>
    <w:multiLevelType w:val="multilevel"/>
    <w:tmpl w:val="21669756"/>
    <w:lvl w:ilvl="0">
      <w:start w:val="13"/>
      <w:numFmt w:val="decimal"/>
      <w:lvlText w:val="%1"/>
      <w:lvlJc w:val="left"/>
      <w:pPr>
        <w:ind w:left="541" w:hanging="389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541" w:hanging="389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20" w:hanging="38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10" w:hanging="3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00" w:hanging="3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0" w:hanging="3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0" w:hanging="3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0" w:hanging="3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0" w:hanging="389"/>
      </w:pPr>
      <w:rPr>
        <w:rFonts w:hint="default"/>
        <w:lang w:val="pt-PT" w:eastAsia="en-US" w:bidi="ar-SA"/>
      </w:rPr>
    </w:lvl>
  </w:abstractNum>
  <w:abstractNum w:abstractNumId="10" w15:restartNumberingAfterBreak="0">
    <w:nsid w:val="156319E0"/>
    <w:multiLevelType w:val="hybridMultilevel"/>
    <w:tmpl w:val="D78C8F78"/>
    <w:lvl w:ilvl="0" w:tplc="511C1B60">
      <w:start w:val="1"/>
      <w:numFmt w:val="lowerLetter"/>
      <w:lvlText w:val="%1)"/>
      <w:lvlJc w:val="left"/>
      <w:pPr>
        <w:ind w:left="1261" w:hanging="348"/>
      </w:pPr>
      <w:rPr>
        <w:rFonts w:hint="default"/>
        <w:spacing w:val="-1"/>
        <w:w w:val="100"/>
        <w:lang w:val="pt-PT" w:eastAsia="en-US" w:bidi="ar-SA"/>
      </w:rPr>
    </w:lvl>
    <w:lvl w:ilvl="1" w:tplc="7B585DA8">
      <w:numFmt w:val="bullet"/>
      <w:lvlText w:val="•"/>
      <w:lvlJc w:val="left"/>
      <w:pPr>
        <w:ind w:left="2178" w:hanging="348"/>
      </w:pPr>
      <w:rPr>
        <w:rFonts w:hint="default"/>
        <w:lang w:val="pt-PT" w:eastAsia="en-US" w:bidi="ar-SA"/>
      </w:rPr>
    </w:lvl>
    <w:lvl w:ilvl="2" w:tplc="518A71C0">
      <w:numFmt w:val="bullet"/>
      <w:lvlText w:val="•"/>
      <w:lvlJc w:val="left"/>
      <w:pPr>
        <w:ind w:left="3096" w:hanging="348"/>
      </w:pPr>
      <w:rPr>
        <w:rFonts w:hint="default"/>
        <w:lang w:val="pt-PT" w:eastAsia="en-US" w:bidi="ar-SA"/>
      </w:rPr>
    </w:lvl>
    <w:lvl w:ilvl="3" w:tplc="476EDC00">
      <w:numFmt w:val="bullet"/>
      <w:lvlText w:val="•"/>
      <w:lvlJc w:val="left"/>
      <w:pPr>
        <w:ind w:left="4014" w:hanging="348"/>
      </w:pPr>
      <w:rPr>
        <w:rFonts w:hint="default"/>
        <w:lang w:val="pt-PT" w:eastAsia="en-US" w:bidi="ar-SA"/>
      </w:rPr>
    </w:lvl>
    <w:lvl w:ilvl="4" w:tplc="6F2C6AA8">
      <w:numFmt w:val="bullet"/>
      <w:lvlText w:val="•"/>
      <w:lvlJc w:val="left"/>
      <w:pPr>
        <w:ind w:left="4932" w:hanging="348"/>
      </w:pPr>
      <w:rPr>
        <w:rFonts w:hint="default"/>
        <w:lang w:val="pt-PT" w:eastAsia="en-US" w:bidi="ar-SA"/>
      </w:rPr>
    </w:lvl>
    <w:lvl w:ilvl="5" w:tplc="0C965B68">
      <w:numFmt w:val="bullet"/>
      <w:lvlText w:val="•"/>
      <w:lvlJc w:val="left"/>
      <w:pPr>
        <w:ind w:left="5850" w:hanging="348"/>
      </w:pPr>
      <w:rPr>
        <w:rFonts w:hint="default"/>
        <w:lang w:val="pt-PT" w:eastAsia="en-US" w:bidi="ar-SA"/>
      </w:rPr>
    </w:lvl>
    <w:lvl w:ilvl="6" w:tplc="36105E0A">
      <w:numFmt w:val="bullet"/>
      <w:lvlText w:val="•"/>
      <w:lvlJc w:val="left"/>
      <w:pPr>
        <w:ind w:left="6768" w:hanging="348"/>
      </w:pPr>
      <w:rPr>
        <w:rFonts w:hint="default"/>
        <w:lang w:val="pt-PT" w:eastAsia="en-US" w:bidi="ar-SA"/>
      </w:rPr>
    </w:lvl>
    <w:lvl w:ilvl="7" w:tplc="2EE2DC9C">
      <w:numFmt w:val="bullet"/>
      <w:lvlText w:val="•"/>
      <w:lvlJc w:val="left"/>
      <w:pPr>
        <w:ind w:left="7686" w:hanging="348"/>
      </w:pPr>
      <w:rPr>
        <w:rFonts w:hint="default"/>
        <w:lang w:val="pt-PT" w:eastAsia="en-US" w:bidi="ar-SA"/>
      </w:rPr>
    </w:lvl>
    <w:lvl w:ilvl="8" w:tplc="FA1A7288">
      <w:numFmt w:val="bullet"/>
      <w:lvlText w:val="•"/>
      <w:lvlJc w:val="left"/>
      <w:pPr>
        <w:ind w:left="8604" w:hanging="348"/>
      </w:pPr>
      <w:rPr>
        <w:rFonts w:hint="default"/>
        <w:lang w:val="pt-PT" w:eastAsia="en-US" w:bidi="ar-SA"/>
      </w:rPr>
    </w:lvl>
  </w:abstractNum>
  <w:abstractNum w:abstractNumId="11" w15:restartNumberingAfterBreak="0">
    <w:nsid w:val="16781D2C"/>
    <w:multiLevelType w:val="multilevel"/>
    <w:tmpl w:val="D1A09D88"/>
    <w:lvl w:ilvl="0">
      <w:start w:val="17"/>
      <w:numFmt w:val="decimal"/>
      <w:lvlText w:val="%1"/>
      <w:lvlJc w:val="left"/>
      <w:pPr>
        <w:ind w:left="1081" w:hanging="54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81" w:hanging="548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61" w:hanging="704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352" w:hanging="7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65" w:hanging="7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77" w:hanging="7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90" w:hanging="7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02" w:hanging="7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15" w:hanging="704"/>
      </w:pPr>
      <w:rPr>
        <w:rFonts w:hint="default"/>
        <w:lang w:val="pt-PT" w:eastAsia="en-US" w:bidi="ar-SA"/>
      </w:rPr>
    </w:lvl>
  </w:abstractNum>
  <w:abstractNum w:abstractNumId="12" w15:restartNumberingAfterBreak="0">
    <w:nsid w:val="185A6714"/>
    <w:multiLevelType w:val="hybridMultilevel"/>
    <w:tmpl w:val="5F48E05A"/>
    <w:lvl w:ilvl="0" w:tplc="7B142BD8">
      <w:start w:val="1"/>
      <w:numFmt w:val="decimal"/>
      <w:lvlText w:val="%1-"/>
      <w:lvlJc w:val="left"/>
      <w:pPr>
        <w:ind w:left="541" w:hanging="315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pt-PT" w:eastAsia="en-US" w:bidi="ar-SA"/>
      </w:rPr>
    </w:lvl>
    <w:lvl w:ilvl="1" w:tplc="8D4E5624">
      <w:start w:val="25"/>
      <w:numFmt w:val="decimal"/>
      <w:lvlText w:val="%2-"/>
      <w:lvlJc w:val="left"/>
      <w:pPr>
        <w:ind w:left="3400" w:hanging="384"/>
      </w:pPr>
      <w:rPr>
        <w:rFonts w:hint="default"/>
        <w:b/>
        <w:bCs/>
        <w:spacing w:val="-1"/>
        <w:w w:val="100"/>
        <w:lang w:val="pt-PT" w:eastAsia="en-US" w:bidi="ar-SA"/>
      </w:rPr>
    </w:lvl>
    <w:lvl w:ilvl="2" w:tplc="FD9E35E6">
      <w:numFmt w:val="bullet"/>
      <w:lvlText w:val="-"/>
      <w:lvlJc w:val="left"/>
      <w:pPr>
        <w:ind w:left="3856" w:hanging="137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3" w:tplc="2DEC160A">
      <w:numFmt w:val="bullet"/>
      <w:lvlText w:val="•"/>
      <w:lvlJc w:val="left"/>
      <w:pPr>
        <w:ind w:left="4920" w:hanging="137"/>
      </w:pPr>
      <w:rPr>
        <w:rFonts w:hint="default"/>
        <w:lang w:val="pt-PT" w:eastAsia="en-US" w:bidi="ar-SA"/>
      </w:rPr>
    </w:lvl>
    <w:lvl w:ilvl="4" w:tplc="F3162258">
      <w:numFmt w:val="bullet"/>
      <w:lvlText w:val="•"/>
      <w:lvlJc w:val="left"/>
      <w:pPr>
        <w:ind w:left="5708" w:hanging="137"/>
      </w:pPr>
      <w:rPr>
        <w:rFonts w:hint="default"/>
        <w:lang w:val="pt-PT" w:eastAsia="en-US" w:bidi="ar-SA"/>
      </w:rPr>
    </w:lvl>
    <w:lvl w:ilvl="5" w:tplc="E71E19F0">
      <w:numFmt w:val="bullet"/>
      <w:lvlText w:val="•"/>
      <w:lvlJc w:val="left"/>
      <w:pPr>
        <w:ind w:left="6497" w:hanging="137"/>
      </w:pPr>
      <w:rPr>
        <w:rFonts w:hint="default"/>
        <w:lang w:val="pt-PT" w:eastAsia="en-US" w:bidi="ar-SA"/>
      </w:rPr>
    </w:lvl>
    <w:lvl w:ilvl="6" w:tplc="8320E138">
      <w:numFmt w:val="bullet"/>
      <w:lvlText w:val="•"/>
      <w:lvlJc w:val="left"/>
      <w:pPr>
        <w:ind w:left="7285" w:hanging="137"/>
      </w:pPr>
      <w:rPr>
        <w:rFonts w:hint="default"/>
        <w:lang w:val="pt-PT" w:eastAsia="en-US" w:bidi="ar-SA"/>
      </w:rPr>
    </w:lvl>
    <w:lvl w:ilvl="7" w:tplc="A016F5F4">
      <w:numFmt w:val="bullet"/>
      <w:lvlText w:val="•"/>
      <w:lvlJc w:val="left"/>
      <w:pPr>
        <w:ind w:left="8074" w:hanging="137"/>
      </w:pPr>
      <w:rPr>
        <w:rFonts w:hint="default"/>
        <w:lang w:val="pt-PT" w:eastAsia="en-US" w:bidi="ar-SA"/>
      </w:rPr>
    </w:lvl>
    <w:lvl w:ilvl="8" w:tplc="21AAFA0C">
      <w:numFmt w:val="bullet"/>
      <w:lvlText w:val="•"/>
      <w:lvlJc w:val="left"/>
      <w:pPr>
        <w:ind w:left="8862" w:hanging="137"/>
      </w:pPr>
      <w:rPr>
        <w:rFonts w:hint="default"/>
        <w:lang w:val="pt-PT" w:eastAsia="en-US" w:bidi="ar-SA"/>
      </w:rPr>
    </w:lvl>
  </w:abstractNum>
  <w:abstractNum w:abstractNumId="13" w15:restartNumberingAfterBreak="0">
    <w:nsid w:val="194C244E"/>
    <w:multiLevelType w:val="hybridMultilevel"/>
    <w:tmpl w:val="C25CB820"/>
    <w:lvl w:ilvl="0" w:tplc="472CEE98">
      <w:start w:val="3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19730338"/>
    <w:multiLevelType w:val="multilevel"/>
    <w:tmpl w:val="33B2B8AE"/>
    <w:lvl w:ilvl="0">
      <w:start w:val="20"/>
      <w:numFmt w:val="decimal"/>
      <w:lvlText w:val="%1"/>
      <w:lvlJc w:val="left"/>
      <w:pPr>
        <w:ind w:left="1030" w:hanging="49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30" w:hanging="490"/>
        <w:jc w:val="righ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747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517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06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5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4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3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2" w:hanging="747"/>
      </w:pPr>
      <w:rPr>
        <w:rFonts w:hint="default"/>
        <w:lang w:val="pt-PT" w:eastAsia="en-US" w:bidi="ar-SA"/>
      </w:rPr>
    </w:lvl>
  </w:abstractNum>
  <w:abstractNum w:abstractNumId="15" w15:restartNumberingAfterBreak="0">
    <w:nsid w:val="1C8B3145"/>
    <w:multiLevelType w:val="multilevel"/>
    <w:tmpl w:val="9AFE7DE2"/>
    <w:lvl w:ilvl="0">
      <w:start w:val="5"/>
      <w:numFmt w:val="decimal"/>
      <w:lvlText w:val="%1"/>
      <w:lvlJc w:val="left"/>
      <w:pPr>
        <w:ind w:left="1107" w:hanging="41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7" w:hanging="418"/>
      </w:pPr>
      <w:rPr>
        <w:rFonts w:hint="default"/>
        <w:b/>
        <w:bCs/>
        <w:w w:val="100"/>
        <w:lang w:val="pt-PT" w:eastAsia="en-US" w:bidi="ar-SA"/>
      </w:rPr>
    </w:lvl>
    <w:lvl w:ilvl="2">
      <w:start w:val="2"/>
      <w:numFmt w:val="lowerLetter"/>
      <w:lvlText w:val="%3)"/>
      <w:lvlJc w:val="left"/>
      <w:pPr>
        <w:ind w:left="968" w:hanging="308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3">
      <w:numFmt w:val="bullet"/>
      <w:lvlText w:val="•"/>
      <w:lvlJc w:val="left"/>
      <w:pPr>
        <w:ind w:left="3175" w:hanging="3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13" w:hanging="3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1" w:hanging="3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88" w:hanging="3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26" w:hanging="3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64" w:hanging="308"/>
      </w:pPr>
      <w:rPr>
        <w:rFonts w:hint="default"/>
        <w:lang w:val="pt-PT" w:eastAsia="en-US" w:bidi="ar-SA"/>
      </w:rPr>
    </w:lvl>
  </w:abstractNum>
  <w:abstractNum w:abstractNumId="16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1CF8018E"/>
    <w:multiLevelType w:val="hybridMultilevel"/>
    <w:tmpl w:val="160AC0C8"/>
    <w:lvl w:ilvl="0" w:tplc="4EA22BC8">
      <w:start w:val="25"/>
      <w:numFmt w:val="decimal"/>
      <w:lvlText w:val="%1-"/>
      <w:lvlJc w:val="left"/>
      <w:pPr>
        <w:ind w:left="33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096" w:hanging="360"/>
      </w:pPr>
    </w:lvl>
    <w:lvl w:ilvl="2" w:tplc="0416001B" w:tentative="1">
      <w:start w:val="1"/>
      <w:numFmt w:val="lowerRoman"/>
      <w:lvlText w:val="%3."/>
      <w:lvlJc w:val="right"/>
      <w:pPr>
        <w:ind w:left="4816" w:hanging="180"/>
      </w:pPr>
    </w:lvl>
    <w:lvl w:ilvl="3" w:tplc="0416000F" w:tentative="1">
      <w:start w:val="1"/>
      <w:numFmt w:val="decimal"/>
      <w:lvlText w:val="%4."/>
      <w:lvlJc w:val="left"/>
      <w:pPr>
        <w:ind w:left="5536" w:hanging="360"/>
      </w:pPr>
    </w:lvl>
    <w:lvl w:ilvl="4" w:tplc="04160019" w:tentative="1">
      <w:start w:val="1"/>
      <w:numFmt w:val="lowerLetter"/>
      <w:lvlText w:val="%5."/>
      <w:lvlJc w:val="left"/>
      <w:pPr>
        <w:ind w:left="6256" w:hanging="360"/>
      </w:pPr>
    </w:lvl>
    <w:lvl w:ilvl="5" w:tplc="0416001B" w:tentative="1">
      <w:start w:val="1"/>
      <w:numFmt w:val="lowerRoman"/>
      <w:lvlText w:val="%6."/>
      <w:lvlJc w:val="right"/>
      <w:pPr>
        <w:ind w:left="6976" w:hanging="180"/>
      </w:pPr>
    </w:lvl>
    <w:lvl w:ilvl="6" w:tplc="0416000F" w:tentative="1">
      <w:start w:val="1"/>
      <w:numFmt w:val="decimal"/>
      <w:lvlText w:val="%7."/>
      <w:lvlJc w:val="left"/>
      <w:pPr>
        <w:ind w:left="7696" w:hanging="360"/>
      </w:pPr>
    </w:lvl>
    <w:lvl w:ilvl="7" w:tplc="04160019" w:tentative="1">
      <w:start w:val="1"/>
      <w:numFmt w:val="lowerLetter"/>
      <w:lvlText w:val="%8."/>
      <w:lvlJc w:val="left"/>
      <w:pPr>
        <w:ind w:left="8416" w:hanging="360"/>
      </w:pPr>
    </w:lvl>
    <w:lvl w:ilvl="8" w:tplc="0416001B" w:tentative="1">
      <w:start w:val="1"/>
      <w:numFmt w:val="lowerRoman"/>
      <w:lvlText w:val="%9."/>
      <w:lvlJc w:val="right"/>
      <w:pPr>
        <w:ind w:left="9136" w:hanging="180"/>
      </w:pPr>
    </w:lvl>
  </w:abstractNum>
  <w:abstractNum w:abstractNumId="18" w15:restartNumberingAfterBreak="0">
    <w:nsid w:val="21212DC6"/>
    <w:multiLevelType w:val="hybridMultilevel"/>
    <w:tmpl w:val="9B080754"/>
    <w:lvl w:ilvl="0" w:tplc="9CBE8D2C">
      <w:start w:val="1"/>
      <w:numFmt w:val="lowerLetter"/>
      <w:lvlText w:val="%1)"/>
      <w:lvlJc w:val="left"/>
      <w:pPr>
        <w:ind w:left="541" w:hanging="291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pt-PT" w:eastAsia="en-US" w:bidi="ar-SA"/>
      </w:rPr>
    </w:lvl>
    <w:lvl w:ilvl="1" w:tplc="3772A092">
      <w:numFmt w:val="bullet"/>
      <w:lvlText w:val="•"/>
      <w:lvlJc w:val="left"/>
      <w:pPr>
        <w:ind w:left="1530" w:hanging="291"/>
      </w:pPr>
      <w:rPr>
        <w:rFonts w:hint="default"/>
        <w:lang w:val="pt-PT" w:eastAsia="en-US" w:bidi="ar-SA"/>
      </w:rPr>
    </w:lvl>
    <w:lvl w:ilvl="2" w:tplc="915AB8D2">
      <w:numFmt w:val="bullet"/>
      <w:lvlText w:val="•"/>
      <w:lvlJc w:val="left"/>
      <w:pPr>
        <w:ind w:left="2520" w:hanging="291"/>
      </w:pPr>
      <w:rPr>
        <w:rFonts w:hint="default"/>
        <w:lang w:val="pt-PT" w:eastAsia="en-US" w:bidi="ar-SA"/>
      </w:rPr>
    </w:lvl>
    <w:lvl w:ilvl="3" w:tplc="C32AC410">
      <w:numFmt w:val="bullet"/>
      <w:lvlText w:val="•"/>
      <w:lvlJc w:val="left"/>
      <w:pPr>
        <w:ind w:left="3510" w:hanging="291"/>
      </w:pPr>
      <w:rPr>
        <w:rFonts w:hint="default"/>
        <w:lang w:val="pt-PT" w:eastAsia="en-US" w:bidi="ar-SA"/>
      </w:rPr>
    </w:lvl>
    <w:lvl w:ilvl="4" w:tplc="50369994">
      <w:numFmt w:val="bullet"/>
      <w:lvlText w:val="•"/>
      <w:lvlJc w:val="left"/>
      <w:pPr>
        <w:ind w:left="4500" w:hanging="291"/>
      </w:pPr>
      <w:rPr>
        <w:rFonts w:hint="default"/>
        <w:lang w:val="pt-PT" w:eastAsia="en-US" w:bidi="ar-SA"/>
      </w:rPr>
    </w:lvl>
    <w:lvl w:ilvl="5" w:tplc="30303116">
      <w:numFmt w:val="bullet"/>
      <w:lvlText w:val="•"/>
      <w:lvlJc w:val="left"/>
      <w:pPr>
        <w:ind w:left="5490" w:hanging="291"/>
      </w:pPr>
      <w:rPr>
        <w:rFonts w:hint="default"/>
        <w:lang w:val="pt-PT" w:eastAsia="en-US" w:bidi="ar-SA"/>
      </w:rPr>
    </w:lvl>
    <w:lvl w:ilvl="6" w:tplc="6812EF5C">
      <w:numFmt w:val="bullet"/>
      <w:lvlText w:val="•"/>
      <w:lvlJc w:val="left"/>
      <w:pPr>
        <w:ind w:left="6480" w:hanging="291"/>
      </w:pPr>
      <w:rPr>
        <w:rFonts w:hint="default"/>
        <w:lang w:val="pt-PT" w:eastAsia="en-US" w:bidi="ar-SA"/>
      </w:rPr>
    </w:lvl>
    <w:lvl w:ilvl="7" w:tplc="415E1F40">
      <w:numFmt w:val="bullet"/>
      <w:lvlText w:val="•"/>
      <w:lvlJc w:val="left"/>
      <w:pPr>
        <w:ind w:left="7470" w:hanging="291"/>
      </w:pPr>
      <w:rPr>
        <w:rFonts w:hint="default"/>
        <w:lang w:val="pt-PT" w:eastAsia="en-US" w:bidi="ar-SA"/>
      </w:rPr>
    </w:lvl>
    <w:lvl w:ilvl="8" w:tplc="5B4876A2">
      <w:numFmt w:val="bullet"/>
      <w:lvlText w:val="•"/>
      <w:lvlJc w:val="left"/>
      <w:pPr>
        <w:ind w:left="8460" w:hanging="291"/>
      </w:pPr>
      <w:rPr>
        <w:rFonts w:hint="default"/>
        <w:lang w:val="pt-PT" w:eastAsia="en-US" w:bidi="ar-SA"/>
      </w:rPr>
    </w:lvl>
  </w:abstractNum>
  <w:abstractNum w:abstractNumId="19" w15:restartNumberingAfterBreak="0">
    <w:nsid w:val="21D3667B"/>
    <w:multiLevelType w:val="multilevel"/>
    <w:tmpl w:val="97448124"/>
    <w:lvl w:ilvl="0">
      <w:start w:val="16"/>
      <w:numFmt w:val="decimal"/>
      <w:lvlText w:val="%1"/>
      <w:lvlJc w:val="left"/>
      <w:pPr>
        <w:ind w:left="541" w:hanging="543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1" w:hanging="543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20" w:hanging="54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10" w:hanging="54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0" w:hanging="543"/>
      </w:pPr>
      <w:rPr>
        <w:rFonts w:hint="default"/>
        <w:lang w:val="pt-PT" w:eastAsia="en-US" w:bidi="ar-SA"/>
      </w:rPr>
    </w:lvl>
  </w:abstractNum>
  <w:abstractNum w:abstractNumId="20" w15:restartNumberingAfterBreak="0">
    <w:nsid w:val="22693BA2"/>
    <w:multiLevelType w:val="hybridMultilevel"/>
    <w:tmpl w:val="CAAEFE74"/>
    <w:lvl w:ilvl="0" w:tplc="3B127CA6">
      <w:numFmt w:val="bullet"/>
      <w:lvlText w:val=""/>
      <w:lvlJc w:val="left"/>
      <w:pPr>
        <w:ind w:left="724" w:hanging="360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790E9A66">
      <w:numFmt w:val="bullet"/>
      <w:lvlText w:val="•"/>
      <w:lvlJc w:val="left"/>
      <w:pPr>
        <w:ind w:left="1558" w:hanging="360"/>
      </w:pPr>
      <w:rPr>
        <w:rFonts w:hint="default"/>
        <w:lang w:val="pt-PT" w:eastAsia="en-US" w:bidi="ar-SA"/>
      </w:rPr>
    </w:lvl>
    <w:lvl w:ilvl="2" w:tplc="AD54FDE6">
      <w:numFmt w:val="bullet"/>
      <w:lvlText w:val="•"/>
      <w:lvlJc w:val="left"/>
      <w:pPr>
        <w:ind w:left="2397" w:hanging="360"/>
      </w:pPr>
      <w:rPr>
        <w:rFonts w:hint="default"/>
        <w:lang w:val="pt-PT" w:eastAsia="en-US" w:bidi="ar-SA"/>
      </w:rPr>
    </w:lvl>
    <w:lvl w:ilvl="3" w:tplc="2756733A">
      <w:numFmt w:val="bullet"/>
      <w:lvlText w:val="•"/>
      <w:lvlJc w:val="left"/>
      <w:pPr>
        <w:ind w:left="3236" w:hanging="360"/>
      </w:pPr>
      <w:rPr>
        <w:rFonts w:hint="default"/>
        <w:lang w:val="pt-PT" w:eastAsia="en-US" w:bidi="ar-SA"/>
      </w:rPr>
    </w:lvl>
    <w:lvl w:ilvl="4" w:tplc="D2B88D22">
      <w:numFmt w:val="bullet"/>
      <w:lvlText w:val="•"/>
      <w:lvlJc w:val="left"/>
      <w:pPr>
        <w:ind w:left="4075" w:hanging="360"/>
      </w:pPr>
      <w:rPr>
        <w:rFonts w:hint="default"/>
        <w:lang w:val="pt-PT" w:eastAsia="en-US" w:bidi="ar-SA"/>
      </w:rPr>
    </w:lvl>
    <w:lvl w:ilvl="5" w:tplc="C3866A42">
      <w:numFmt w:val="bullet"/>
      <w:lvlText w:val="•"/>
      <w:lvlJc w:val="left"/>
      <w:pPr>
        <w:ind w:left="4914" w:hanging="360"/>
      </w:pPr>
      <w:rPr>
        <w:rFonts w:hint="default"/>
        <w:lang w:val="pt-PT" w:eastAsia="en-US" w:bidi="ar-SA"/>
      </w:rPr>
    </w:lvl>
    <w:lvl w:ilvl="6" w:tplc="D032AE46">
      <w:numFmt w:val="bullet"/>
      <w:lvlText w:val="•"/>
      <w:lvlJc w:val="left"/>
      <w:pPr>
        <w:ind w:left="5753" w:hanging="360"/>
      </w:pPr>
      <w:rPr>
        <w:rFonts w:hint="default"/>
        <w:lang w:val="pt-PT" w:eastAsia="en-US" w:bidi="ar-SA"/>
      </w:rPr>
    </w:lvl>
    <w:lvl w:ilvl="7" w:tplc="222C7944">
      <w:numFmt w:val="bullet"/>
      <w:lvlText w:val="•"/>
      <w:lvlJc w:val="left"/>
      <w:pPr>
        <w:ind w:left="6592" w:hanging="360"/>
      </w:pPr>
      <w:rPr>
        <w:rFonts w:hint="default"/>
        <w:lang w:val="pt-PT" w:eastAsia="en-US" w:bidi="ar-SA"/>
      </w:rPr>
    </w:lvl>
    <w:lvl w:ilvl="8" w:tplc="912A825E">
      <w:numFmt w:val="bullet"/>
      <w:lvlText w:val="•"/>
      <w:lvlJc w:val="left"/>
      <w:pPr>
        <w:ind w:left="7431" w:hanging="360"/>
      </w:pPr>
      <w:rPr>
        <w:rFonts w:hint="default"/>
        <w:lang w:val="pt-PT" w:eastAsia="en-US" w:bidi="ar-SA"/>
      </w:rPr>
    </w:lvl>
  </w:abstractNum>
  <w:abstractNum w:abstractNumId="21" w15:restartNumberingAfterBreak="0">
    <w:nsid w:val="25810B94"/>
    <w:multiLevelType w:val="hybridMultilevel"/>
    <w:tmpl w:val="3FD43A1C"/>
    <w:lvl w:ilvl="0" w:tplc="BB7E7676">
      <w:start w:val="4"/>
      <w:numFmt w:val="decimal"/>
      <w:lvlText w:val="%1"/>
      <w:lvlJc w:val="left"/>
      <w:pPr>
        <w:ind w:left="541" w:hanging="192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pt-PT" w:eastAsia="en-US" w:bidi="ar-SA"/>
      </w:rPr>
    </w:lvl>
    <w:lvl w:ilvl="1" w:tplc="A2FE74E8">
      <w:start w:val="1"/>
      <w:numFmt w:val="bullet"/>
      <w:lvlText w:val=""/>
      <w:lvlJc w:val="left"/>
      <w:pPr>
        <w:ind w:left="824" w:hanging="168"/>
      </w:pPr>
      <w:rPr>
        <w:rFonts w:ascii="Symbol" w:hAnsi="Symbol" w:hint="default"/>
        <w:color w:val="auto"/>
        <w:w w:val="100"/>
        <w:lang w:val="pt-PT" w:eastAsia="en-US" w:bidi="ar-SA"/>
      </w:rPr>
    </w:lvl>
    <w:lvl w:ilvl="2" w:tplc="B72C9748">
      <w:numFmt w:val="bullet"/>
      <w:lvlText w:val="•"/>
      <w:lvlJc w:val="left"/>
      <w:pPr>
        <w:ind w:left="1888" w:hanging="168"/>
      </w:pPr>
      <w:rPr>
        <w:rFonts w:hint="default"/>
        <w:lang w:val="pt-PT" w:eastAsia="en-US" w:bidi="ar-SA"/>
      </w:rPr>
    </w:lvl>
    <w:lvl w:ilvl="3" w:tplc="3DD0B70A">
      <w:numFmt w:val="bullet"/>
      <w:lvlText w:val="•"/>
      <w:lvlJc w:val="left"/>
      <w:pPr>
        <w:ind w:left="2957" w:hanging="168"/>
      </w:pPr>
      <w:rPr>
        <w:rFonts w:hint="default"/>
        <w:lang w:val="pt-PT" w:eastAsia="en-US" w:bidi="ar-SA"/>
      </w:rPr>
    </w:lvl>
    <w:lvl w:ilvl="4" w:tplc="6EC4F01A">
      <w:numFmt w:val="bullet"/>
      <w:lvlText w:val="•"/>
      <w:lvlJc w:val="left"/>
      <w:pPr>
        <w:ind w:left="4026" w:hanging="168"/>
      </w:pPr>
      <w:rPr>
        <w:rFonts w:hint="default"/>
        <w:lang w:val="pt-PT" w:eastAsia="en-US" w:bidi="ar-SA"/>
      </w:rPr>
    </w:lvl>
    <w:lvl w:ilvl="5" w:tplc="B09E23DE">
      <w:numFmt w:val="bullet"/>
      <w:lvlText w:val="•"/>
      <w:lvlJc w:val="left"/>
      <w:pPr>
        <w:ind w:left="5095" w:hanging="168"/>
      </w:pPr>
      <w:rPr>
        <w:rFonts w:hint="default"/>
        <w:lang w:val="pt-PT" w:eastAsia="en-US" w:bidi="ar-SA"/>
      </w:rPr>
    </w:lvl>
    <w:lvl w:ilvl="6" w:tplc="69AEBE28">
      <w:numFmt w:val="bullet"/>
      <w:lvlText w:val="•"/>
      <w:lvlJc w:val="left"/>
      <w:pPr>
        <w:ind w:left="6164" w:hanging="168"/>
      </w:pPr>
      <w:rPr>
        <w:rFonts w:hint="default"/>
        <w:lang w:val="pt-PT" w:eastAsia="en-US" w:bidi="ar-SA"/>
      </w:rPr>
    </w:lvl>
    <w:lvl w:ilvl="7" w:tplc="8A8217E6">
      <w:numFmt w:val="bullet"/>
      <w:lvlText w:val="•"/>
      <w:lvlJc w:val="left"/>
      <w:pPr>
        <w:ind w:left="7233" w:hanging="168"/>
      </w:pPr>
      <w:rPr>
        <w:rFonts w:hint="default"/>
        <w:lang w:val="pt-PT" w:eastAsia="en-US" w:bidi="ar-SA"/>
      </w:rPr>
    </w:lvl>
    <w:lvl w:ilvl="8" w:tplc="4B5682AE">
      <w:numFmt w:val="bullet"/>
      <w:lvlText w:val="•"/>
      <w:lvlJc w:val="left"/>
      <w:pPr>
        <w:ind w:left="8302" w:hanging="168"/>
      </w:pPr>
      <w:rPr>
        <w:rFonts w:hint="default"/>
        <w:lang w:val="pt-PT" w:eastAsia="en-US" w:bidi="ar-SA"/>
      </w:rPr>
    </w:lvl>
  </w:abstractNum>
  <w:abstractNum w:abstractNumId="22" w15:restartNumberingAfterBreak="0">
    <w:nsid w:val="27C14BAD"/>
    <w:multiLevelType w:val="multilevel"/>
    <w:tmpl w:val="4B28A6F6"/>
    <w:lvl w:ilvl="0">
      <w:start w:val="3"/>
      <w:numFmt w:val="decimal"/>
      <w:lvlText w:val="%1"/>
      <w:lvlJc w:val="left"/>
      <w:pPr>
        <w:ind w:left="968" w:hanging="413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8" w:hanging="413"/>
      </w:pPr>
      <w:rPr>
        <w:rFonts w:ascii="Arial" w:eastAsia="Arial" w:hAnsi="Arial" w:cs="Arial" w:hint="default"/>
        <w:b/>
        <w:bCs/>
        <w:w w:val="100"/>
        <w:sz w:val="20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56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0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52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00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4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96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44" w:hanging="413"/>
      </w:pPr>
      <w:rPr>
        <w:rFonts w:hint="default"/>
        <w:lang w:val="pt-PT" w:eastAsia="en-US" w:bidi="ar-SA"/>
      </w:rPr>
    </w:lvl>
  </w:abstractNum>
  <w:abstractNum w:abstractNumId="23" w15:restartNumberingAfterBreak="0">
    <w:nsid w:val="297B1C07"/>
    <w:multiLevelType w:val="multilevel"/>
    <w:tmpl w:val="CF800DC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084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6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892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76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470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784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508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592" w:hanging="1800"/>
      </w:pPr>
      <w:rPr>
        <w:rFonts w:hint="default"/>
      </w:rPr>
    </w:lvl>
  </w:abstractNum>
  <w:abstractNum w:abstractNumId="24" w15:restartNumberingAfterBreak="0">
    <w:nsid w:val="38955E14"/>
    <w:multiLevelType w:val="multilevel"/>
    <w:tmpl w:val="B354114A"/>
    <w:lvl w:ilvl="0">
      <w:start w:val="9"/>
      <w:numFmt w:val="decimal"/>
      <w:lvlText w:val="%1"/>
      <w:lvlJc w:val="left"/>
      <w:pPr>
        <w:ind w:left="872" w:hanging="332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872" w:hanging="332"/>
      </w:pPr>
      <w:rPr>
        <w:rFonts w:hint="default"/>
        <w:b/>
        <w:bCs/>
        <w:spacing w:val="-1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531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142" w:hanging="53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85" w:hanging="53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7" w:hanging="53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70" w:hanging="53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12" w:hanging="53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55" w:hanging="531"/>
      </w:pPr>
      <w:rPr>
        <w:rFonts w:hint="default"/>
        <w:lang w:val="pt-PT" w:eastAsia="en-US" w:bidi="ar-SA"/>
      </w:rPr>
    </w:lvl>
  </w:abstractNum>
  <w:abstractNum w:abstractNumId="25" w15:restartNumberingAfterBreak="0">
    <w:nsid w:val="3BEC1979"/>
    <w:multiLevelType w:val="hybridMultilevel"/>
    <w:tmpl w:val="CA48A2D0"/>
    <w:lvl w:ilvl="0" w:tplc="B73636C0">
      <w:start w:val="29"/>
      <w:numFmt w:val="decimal"/>
      <w:lvlText w:val="%1-"/>
      <w:lvlJc w:val="left"/>
      <w:pPr>
        <w:ind w:left="3359" w:hanging="38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B67080A6">
      <w:start w:val="31"/>
      <w:numFmt w:val="decimal"/>
      <w:lvlText w:val="%2-"/>
      <w:lvlJc w:val="left"/>
      <w:pPr>
        <w:ind w:left="3157" w:hanging="38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D5A83892">
      <w:numFmt w:val="bullet"/>
      <w:lvlText w:val="•"/>
      <w:lvlJc w:val="left"/>
      <w:pPr>
        <w:ind w:left="4146" w:hanging="384"/>
      </w:pPr>
      <w:rPr>
        <w:rFonts w:hint="default"/>
        <w:lang w:val="pt-PT" w:eastAsia="en-US" w:bidi="ar-SA"/>
      </w:rPr>
    </w:lvl>
    <w:lvl w:ilvl="3" w:tplc="B8D0AA8E">
      <w:numFmt w:val="bullet"/>
      <w:lvlText w:val="•"/>
      <w:lvlJc w:val="left"/>
      <w:pPr>
        <w:ind w:left="4933" w:hanging="384"/>
      </w:pPr>
      <w:rPr>
        <w:rFonts w:hint="default"/>
        <w:lang w:val="pt-PT" w:eastAsia="en-US" w:bidi="ar-SA"/>
      </w:rPr>
    </w:lvl>
    <w:lvl w:ilvl="4" w:tplc="9AC85E9C">
      <w:numFmt w:val="bullet"/>
      <w:lvlText w:val="•"/>
      <w:lvlJc w:val="left"/>
      <w:pPr>
        <w:ind w:left="5720" w:hanging="384"/>
      </w:pPr>
      <w:rPr>
        <w:rFonts w:hint="default"/>
        <w:lang w:val="pt-PT" w:eastAsia="en-US" w:bidi="ar-SA"/>
      </w:rPr>
    </w:lvl>
    <w:lvl w:ilvl="5" w:tplc="1264EAFC">
      <w:numFmt w:val="bullet"/>
      <w:lvlText w:val="•"/>
      <w:lvlJc w:val="left"/>
      <w:pPr>
        <w:ind w:left="6506" w:hanging="384"/>
      </w:pPr>
      <w:rPr>
        <w:rFonts w:hint="default"/>
        <w:lang w:val="pt-PT" w:eastAsia="en-US" w:bidi="ar-SA"/>
      </w:rPr>
    </w:lvl>
    <w:lvl w:ilvl="6" w:tplc="528E871C">
      <w:numFmt w:val="bullet"/>
      <w:lvlText w:val="•"/>
      <w:lvlJc w:val="left"/>
      <w:pPr>
        <w:ind w:left="7293" w:hanging="384"/>
      </w:pPr>
      <w:rPr>
        <w:rFonts w:hint="default"/>
        <w:lang w:val="pt-PT" w:eastAsia="en-US" w:bidi="ar-SA"/>
      </w:rPr>
    </w:lvl>
    <w:lvl w:ilvl="7" w:tplc="AA167D9C">
      <w:numFmt w:val="bullet"/>
      <w:lvlText w:val="•"/>
      <w:lvlJc w:val="left"/>
      <w:pPr>
        <w:ind w:left="8080" w:hanging="384"/>
      </w:pPr>
      <w:rPr>
        <w:rFonts w:hint="default"/>
        <w:lang w:val="pt-PT" w:eastAsia="en-US" w:bidi="ar-SA"/>
      </w:rPr>
    </w:lvl>
    <w:lvl w:ilvl="8" w:tplc="682AA840">
      <w:numFmt w:val="bullet"/>
      <w:lvlText w:val="•"/>
      <w:lvlJc w:val="left"/>
      <w:pPr>
        <w:ind w:left="8866" w:hanging="384"/>
      </w:pPr>
      <w:rPr>
        <w:rFonts w:hint="default"/>
        <w:lang w:val="pt-PT" w:eastAsia="en-US" w:bidi="ar-SA"/>
      </w:rPr>
    </w:lvl>
  </w:abstractNum>
  <w:abstractNum w:abstractNumId="26" w15:restartNumberingAfterBreak="0">
    <w:nsid w:val="3C5134FE"/>
    <w:multiLevelType w:val="hybridMultilevel"/>
    <w:tmpl w:val="03C612A6"/>
    <w:lvl w:ilvl="0" w:tplc="6A5E1752">
      <w:start w:val="1"/>
      <w:numFmt w:val="lowerLetter"/>
      <w:lvlText w:val="%1)"/>
      <w:lvlJc w:val="left"/>
      <w:pPr>
        <w:ind w:left="1361" w:hanging="112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pt-PT" w:eastAsia="en-US" w:bidi="ar-SA"/>
      </w:rPr>
    </w:lvl>
    <w:lvl w:ilvl="1" w:tplc="C71E4294">
      <w:numFmt w:val="bullet"/>
      <w:lvlText w:val="•"/>
      <w:lvlJc w:val="left"/>
      <w:pPr>
        <w:ind w:left="2376" w:hanging="233"/>
      </w:pPr>
      <w:rPr>
        <w:rFonts w:hint="default"/>
        <w:lang w:val="pt-PT" w:eastAsia="en-US" w:bidi="ar-SA"/>
      </w:rPr>
    </w:lvl>
    <w:lvl w:ilvl="2" w:tplc="8B48B1D2">
      <w:numFmt w:val="bullet"/>
      <w:lvlText w:val="•"/>
      <w:lvlJc w:val="left"/>
      <w:pPr>
        <w:ind w:left="3272" w:hanging="233"/>
      </w:pPr>
      <w:rPr>
        <w:rFonts w:hint="default"/>
        <w:lang w:val="pt-PT" w:eastAsia="en-US" w:bidi="ar-SA"/>
      </w:rPr>
    </w:lvl>
    <w:lvl w:ilvl="3" w:tplc="3FA2BAEE">
      <w:numFmt w:val="bullet"/>
      <w:lvlText w:val="•"/>
      <w:lvlJc w:val="left"/>
      <w:pPr>
        <w:ind w:left="4168" w:hanging="233"/>
      </w:pPr>
      <w:rPr>
        <w:rFonts w:hint="default"/>
        <w:lang w:val="pt-PT" w:eastAsia="en-US" w:bidi="ar-SA"/>
      </w:rPr>
    </w:lvl>
    <w:lvl w:ilvl="4" w:tplc="DBD2B2BA">
      <w:numFmt w:val="bullet"/>
      <w:lvlText w:val="•"/>
      <w:lvlJc w:val="left"/>
      <w:pPr>
        <w:ind w:left="5064" w:hanging="233"/>
      </w:pPr>
      <w:rPr>
        <w:rFonts w:hint="default"/>
        <w:lang w:val="pt-PT" w:eastAsia="en-US" w:bidi="ar-SA"/>
      </w:rPr>
    </w:lvl>
    <w:lvl w:ilvl="5" w:tplc="FA3A44F6">
      <w:numFmt w:val="bullet"/>
      <w:lvlText w:val="•"/>
      <w:lvlJc w:val="left"/>
      <w:pPr>
        <w:ind w:left="5960" w:hanging="233"/>
      </w:pPr>
      <w:rPr>
        <w:rFonts w:hint="default"/>
        <w:lang w:val="pt-PT" w:eastAsia="en-US" w:bidi="ar-SA"/>
      </w:rPr>
    </w:lvl>
    <w:lvl w:ilvl="6" w:tplc="0B3C447C">
      <w:numFmt w:val="bullet"/>
      <w:lvlText w:val="•"/>
      <w:lvlJc w:val="left"/>
      <w:pPr>
        <w:ind w:left="6856" w:hanging="233"/>
      </w:pPr>
      <w:rPr>
        <w:rFonts w:hint="default"/>
        <w:lang w:val="pt-PT" w:eastAsia="en-US" w:bidi="ar-SA"/>
      </w:rPr>
    </w:lvl>
    <w:lvl w:ilvl="7" w:tplc="A06E0D6A">
      <w:numFmt w:val="bullet"/>
      <w:lvlText w:val="•"/>
      <w:lvlJc w:val="left"/>
      <w:pPr>
        <w:ind w:left="7752" w:hanging="233"/>
      </w:pPr>
      <w:rPr>
        <w:rFonts w:hint="default"/>
        <w:lang w:val="pt-PT" w:eastAsia="en-US" w:bidi="ar-SA"/>
      </w:rPr>
    </w:lvl>
    <w:lvl w:ilvl="8" w:tplc="0E08B7F0">
      <w:numFmt w:val="bullet"/>
      <w:lvlText w:val="•"/>
      <w:lvlJc w:val="left"/>
      <w:pPr>
        <w:ind w:left="8648" w:hanging="233"/>
      </w:pPr>
      <w:rPr>
        <w:rFonts w:hint="default"/>
        <w:lang w:val="pt-PT" w:eastAsia="en-US" w:bidi="ar-SA"/>
      </w:rPr>
    </w:lvl>
  </w:abstractNum>
  <w:abstractNum w:abstractNumId="27" w15:restartNumberingAfterBreak="0">
    <w:nsid w:val="4A6369C4"/>
    <w:multiLevelType w:val="multilevel"/>
    <w:tmpl w:val="D89A168E"/>
    <w:lvl w:ilvl="0">
      <w:start w:val="4"/>
      <w:numFmt w:val="decimal"/>
      <w:lvlText w:val="%1"/>
      <w:lvlJc w:val="left"/>
      <w:pPr>
        <w:ind w:left="1107" w:hanging="423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107" w:hanging="423"/>
      </w:pPr>
      <w:rPr>
        <w:rFonts w:ascii="Arial" w:eastAsia="Arial" w:hAnsi="Arial" w:cs="Arial" w:hint="default"/>
        <w:b/>
        <w:bCs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584"/>
      </w:pPr>
      <w:rPr>
        <w:rFonts w:ascii="Arial" w:eastAsia="Arial" w:hAnsi="Arial" w:cs="Arial" w:hint="default"/>
        <w:b/>
        <w:bCs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652" w:hanging="58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5" w:hanging="58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77" w:hanging="58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90" w:hanging="58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2" w:hanging="58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15" w:hanging="584"/>
      </w:pPr>
      <w:rPr>
        <w:rFonts w:hint="default"/>
        <w:lang w:val="pt-PT" w:eastAsia="en-US" w:bidi="ar-SA"/>
      </w:rPr>
    </w:lvl>
  </w:abstractNum>
  <w:abstractNum w:abstractNumId="28" w15:restartNumberingAfterBreak="0">
    <w:nsid w:val="4E2938BD"/>
    <w:multiLevelType w:val="multilevel"/>
    <w:tmpl w:val="73F28F28"/>
    <w:lvl w:ilvl="0">
      <w:start w:val="6"/>
      <w:numFmt w:val="decimal"/>
      <w:lvlText w:val="%1"/>
      <w:lvlJc w:val="left"/>
      <w:pPr>
        <w:ind w:left="1107" w:hanging="41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7" w:hanging="411"/>
      </w:pPr>
      <w:rPr>
        <w:rFonts w:ascii="Arial" w:eastAsia="Arial" w:hAnsi="Arial" w:cs="Arial" w:hint="default"/>
        <w:b/>
        <w:bCs/>
        <w:w w:val="100"/>
        <w:sz w:val="20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18" w:hanging="574"/>
      </w:pPr>
      <w:rPr>
        <w:rFonts w:ascii="Arial" w:eastAsia="Arial" w:hAnsi="Arial" w:cs="Arial" w:hint="default"/>
        <w:b/>
        <w:bCs/>
        <w:w w:val="100"/>
        <w:sz w:val="20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818" w:hanging="742"/>
      </w:pPr>
      <w:rPr>
        <w:rFonts w:ascii="Arial" w:eastAsia="Arial" w:hAnsi="Arial" w:cs="Arial" w:hint="default"/>
        <w:b/>
        <w:bCs/>
        <w:spacing w:val="-3"/>
        <w:w w:val="100"/>
        <w:sz w:val="20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605" w:hanging="74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77" w:hanging="74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50" w:hanging="74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22" w:hanging="74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95" w:hanging="742"/>
      </w:pPr>
      <w:rPr>
        <w:rFonts w:hint="default"/>
        <w:lang w:val="pt-PT" w:eastAsia="en-US" w:bidi="ar-SA"/>
      </w:rPr>
    </w:lvl>
  </w:abstractNum>
  <w:abstractNum w:abstractNumId="29" w15:restartNumberingAfterBreak="0">
    <w:nsid w:val="4E514E7F"/>
    <w:multiLevelType w:val="multilevel"/>
    <w:tmpl w:val="5E16FA24"/>
    <w:lvl w:ilvl="0">
      <w:start w:val="13"/>
      <w:numFmt w:val="decimal"/>
      <w:lvlText w:val="%1"/>
      <w:lvlJc w:val="left"/>
      <w:pPr>
        <w:ind w:left="1030" w:hanging="490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30" w:hanging="490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42" w:hanging="675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740" w:hanging="67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40" w:hanging="67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0" w:hanging="67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0" w:hanging="67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40" w:hanging="67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40" w:hanging="675"/>
      </w:pPr>
      <w:rPr>
        <w:rFonts w:hint="default"/>
        <w:lang w:val="pt-PT" w:eastAsia="en-US" w:bidi="ar-SA"/>
      </w:rPr>
    </w:lvl>
  </w:abstractNum>
  <w:abstractNum w:abstractNumId="30" w15:restartNumberingAfterBreak="0">
    <w:nsid w:val="4FC168D1"/>
    <w:multiLevelType w:val="hybridMultilevel"/>
    <w:tmpl w:val="D5FA7712"/>
    <w:lvl w:ilvl="0" w:tplc="863C1976">
      <w:start w:val="3"/>
      <w:numFmt w:val="decimal"/>
      <w:lvlText w:val="%1-"/>
      <w:lvlJc w:val="left"/>
      <w:pPr>
        <w:ind w:left="2319" w:hanging="197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1" w:tplc="1124E9C4">
      <w:start w:val="4"/>
      <w:numFmt w:val="decimal"/>
      <w:lvlText w:val="%2-"/>
      <w:lvlJc w:val="left"/>
      <w:pPr>
        <w:ind w:left="3489" w:hanging="197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2" w:tplc="9E6E4C5A">
      <w:numFmt w:val="bullet"/>
      <w:lvlText w:val="•"/>
      <w:lvlJc w:val="left"/>
      <w:pPr>
        <w:ind w:left="4253" w:hanging="197"/>
      </w:pPr>
      <w:rPr>
        <w:rFonts w:hint="default"/>
        <w:lang w:val="pt-PT" w:eastAsia="en-US" w:bidi="ar-SA"/>
      </w:rPr>
    </w:lvl>
    <w:lvl w:ilvl="3" w:tplc="7B5CD6B2">
      <w:numFmt w:val="bullet"/>
      <w:lvlText w:val="•"/>
      <w:lvlJc w:val="left"/>
      <w:pPr>
        <w:ind w:left="5026" w:hanging="197"/>
      </w:pPr>
      <w:rPr>
        <w:rFonts w:hint="default"/>
        <w:lang w:val="pt-PT" w:eastAsia="en-US" w:bidi="ar-SA"/>
      </w:rPr>
    </w:lvl>
    <w:lvl w:ilvl="4" w:tplc="0130CE30">
      <w:numFmt w:val="bullet"/>
      <w:lvlText w:val="•"/>
      <w:lvlJc w:val="left"/>
      <w:pPr>
        <w:ind w:left="5800" w:hanging="197"/>
      </w:pPr>
      <w:rPr>
        <w:rFonts w:hint="default"/>
        <w:lang w:val="pt-PT" w:eastAsia="en-US" w:bidi="ar-SA"/>
      </w:rPr>
    </w:lvl>
    <w:lvl w:ilvl="5" w:tplc="B36A615A">
      <w:numFmt w:val="bullet"/>
      <w:lvlText w:val="•"/>
      <w:lvlJc w:val="left"/>
      <w:pPr>
        <w:ind w:left="6573" w:hanging="197"/>
      </w:pPr>
      <w:rPr>
        <w:rFonts w:hint="default"/>
        <w:lang w:val="pt-PT" w:eastAsia="en-US" w:bidi="ar-SA"/>
      </w:rPr>
    </w:lvl>
    <w:lvl w:ilvl="6" w:tplc="151C3AFA">
      <w:numFmt w:val="bullet"/>
      <w:lvlText w:val="•"/>
      <w:lvlJc w:val="left"/>
      <w:pPr>
        <w:ind w:left="7346" w:hanging="197"/>
      </w:pPr>
      <w:rPr>
        <w:rFonts w:hint="default"/>
        <w:lang w:val="pt-PT" w:eastAsia="en-US" w:bidi="ar-SA"/>
      </w:rPr>
    </w:lvl>
    <w:lvl w:ilvl="7" w:tplc="DCECCEE8">
      <w:numFmt w:val="bullet"/>
      <w:lvlText w:val="•"/>
      <w:lvlJc w:val="left"/>
      <w:pPr>
        <w:ind w:left="8120" w:hanging="197"/>
      </w:pPr>
      <w:rPr>
        <w:rFonts w:hint="default"/>
        <w:lang w:val="pt-PT" w:eastAsia="en-US" w:bidi="ar-SA"/>
      </w:rPr>
    </w:lvl>
    <w:lvl w:ilvl="8" w:tplc="1E063776">
      <w:numFmt w:val="bullet"/>
      <w:lvlText w:val="•"/>
      <w:lvlJc w:val="left"/>
      <w:pPr>
        <w:ind w:left="8893" w:hanging="197"/>
      </w:pPr>
      <w:rPr>
        <w:rFonts w:hint="default"/>
        <w:lang w:val="pt-PT" w:eastAsia="en-US" w:bidi="ar-SA"/>
      </w:rPr>
    </w:lvl>
  </w:abstractNum>
  <w:abstractNum w:abstractNumId="31" w15:restartNumberingAfterBreak="0">
    <w:nsid w:val="540C1F47"/>
    <w:multiLevelType w:val="multilevel"/>
    <w:tmpl w:val="B5F65640"/>
    <w:lvl w:ilvl="0">
      <w:start w:val="11"/>
      <w:numFmt w:val="decimal"/>
      <w:lvlText w:val="%1"/>
      <w:lvlJc w:val="left"/>
      <w:pPr>
        <w:ind w:left="541" w:hanging="44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1" w:hanging="449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20" w:hanging="44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10" w:hanging="44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00" w:hanging="44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0" w:hanging="44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0" w:hanging="44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0" w:hanging="44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0" w:hanging="449"/>
      </w:pPr>
      <w:rPr>
        <w:rFonts w:hint="default"/>
        <w:lang w:val="pt-PT" w:eastAsia="en-US" w:bidi="ar-SA"/>
      </w:rPr>
    </w:lvl>
  </w:abstractNum>
  <w:abstractNum w:abstractNumId="32" w15:restartNumberingAfterBreak="0">
    <w:nsid w:val="54626F59"/>
    <w:multiLevelType w:val="multilevel"/>
    <w:tmpl w:val="C2A81E5C"/>
    <w:lvl w:ilvl="0">
      <w:start w:val="12"/>
      <w:numFmt w:val="decimal"/>
      <w:lvlText w:val="%1"/>
      <w:lvlJc w:val="left"/>
      <w:pPr>
        <w:ind w:left="1249" w:hanging="49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249" w:hanging="495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18" w:hanging="677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3735" w:hanging="67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693" w:hanging="67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51" w:hanging="67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08" w:hanging="67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6" w:hanging="67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24" w:hanging="677"/>
      </w:pPr>
      <w:rPr>
        <w:rFonts w:hint="default"/>
        <w:lang w:val="pt-PT" w:eastAsia="en-US" w:bidi="ar-SA"/>
      </w:rPr>
    </w:lvl>
  </w:abstractNum>
  <w:abstractNum w:abstractNumId="33" w15:restartNumberingAfterBreak="0">
    <w:nsid w:val="57E6608A"/>
    <w:multiLevelType w:val="multilevel"/>
    <w:tmpl w:val="A60CC90C"/>
    <w:lvl w:ilvl="0">
      <w:start w:val="3"/>
      <w:numFmt w:val="decimal"/>
      <w:lvlText w:val="%1"/>
      <w:lvlJc w:val="left"/>
      <w:pPr>
        <w:ind w:left="908" w:hanging="368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908" w:hanging="368"/>
      </w:pPr>
      <w:rPr>
        <w:rFonts w:ascii="Arial" w:eastAsia="Arial" w:hAnsi="Arial" w:cs="Arial" w:hint="default"/>
        <w:b/>
        <w:bCs/>
        <w:w w:val="100"/>
        <w:sz w:val="20"/>
        <w:szCs w:val="22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261" w:hanging="591"/>
      </w:pPr>
      <w:rPr>
        <w:rFonts w:ascii="Arial" w:eastAsia="Arial" w:hAnsi="Arial" w:cs="Arial" w:hint="default"/>
        <w:b/>
        <w:bCs/>
        <w:spacing w:val="-1"/>
        <w:w w:val="100"/>
        <w:sz w:val="20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300" w:hanging="59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0" w:hanging="59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40" w:hanging="59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60" w:hanging="59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80" w:hanging="59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00" w:hanging="591"/>
      </w:pPr>
      <w:rPr>
        <w:rFonts w:hint="default"/>
        <w:lang w:val="pt-PT" w:eastAsia="en-US" w:bidi="ar-SA"/>
      </w:rPr>
    </w:lvl>
  </w:abstractNum>
  <w:abstractNum w:abstractNumId="34" w15:restartNumberingAfterBreak="0">
    <w:nsid w:val="587A0F30"/>
    <w:multiLevelType w:val="multilevel"/>
    <w:tmpl w:val="4D040C5C"/>
    <w:lvl w:ilvl="0">
      <w:start w:val="11"/>
      <w:numFmt w:val="decimal"/>
      <w:lvlText w:val="%1"/>
      <w:lvlJc w:val="left"/>
      <w:pPr>
        <w:ind w:left="1107" w:hanging="51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7" w:hanging="519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818" w:hanging="701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897" w:hanging="7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75" w:hanging="7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52" w:hanging="7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0" w:hanging="7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07" w:hanging="7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5" w:hanging="701"/>
      </w:pPr>
      <w:rPr>
        <w:rFonts w:hint="default"/>
        <w:lang w:val="pt-PT" w:eastAsia="en-US" w:bidi="ar-SA"/>
      </w:rPr>
    </w:lvl>
  </w:abstractNum>
  <w:abstractNum w:abstractNumId="35" w15:restartNumberingAfterBreak="0">
    <w:nsid w:val="5ADF59CD"/>
    <w:multiLevelType w:val="multilevel"/>
    <w:tmpl w:val="9D789414"/>
    <w:lvl w:ilvl="0">
      <w:start w:val="14"/>
      <w:numFmt w:val="decimal"/>
      <w:lvlText w:val="%1"/>
      <w:lvlJc w:val="left"/>
      <w:pPr>
        <w:ind w:left="1107" w:hanging="538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107" w:hanging="538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696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2740" w:hanging="69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40" w:hanging="69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0" w:hanging="69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0" w:hanging="69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40" w:hanging="69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40" w:hanging="696"/>
      </w:pPr>
      <w:rPr>
        <w:rFonts w:hint="default"/>
        <w:lang w:val="pt-PT" w:eastAsia="en-US" w:bidi="ar-SA"/>
      </w:rPr>
    </w:lvl>
  </w:abstractNum>
  <w:abstractNum w:abstractNumId="36" w15:restartNumberingAfterBreak="0">
    <w:nsid w:val="5F86640A"/>
    <w:multiLevelType w:val="multilevel"/>
    <w:tmpl w:val="D5DA9CFA"/>
    <w:lvl w:ilvl="0">
      <w:start w:val="7"/>
      <w:numFmt w:val="decimal"/>
      <w:lvlText w:val="%1"/>
      <w:lvlJc w:val="left"/>
      <w:pPr>
        <w:ind w:left="968" w:hanging="39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8" w:hanging="392"/>
      </w:pPr>
      <w:rPr>
        <w:rFonts w:ascii="Arial" w:eastAsia="Arial" w:hAnsi="Arial" w:cs="Arial" w:hint="default"/>
        <w:b/>
        <w:bCs/>
        <w:w w:val="100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856" w:hanging="39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04" w:hanging="39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52" w:hanging="39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00" w:hanging="39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48" w:hanging="39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96" w:hanging="39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44" w:hanging="392"/>
      </w:pPr>
      <w:rPr>
        <w:rFonts w:hint="default"/>
        <w:lang w:val="pt-PT" w:eastAsia="en-US" w:bidi="ar-SA"/>
      </w:rPr>
    </w:lvl>
  </w:abstractNum>
  <w:abstractNum w:abstractNumId="37" w15:restartNumberingAfterBreak="0">
    <w:nsid w:val="62952FF0"/>
    <w:multiLevelType w:val="multilevel"/>
    <w:tmpl w:val="635AE62C"/>
    <w:lvl w:ilvl="0">
      <w:start w:val="12"/>
      <w:numFmt w:val="decimal"/>
      <w:lvlText w:val="%1"/>
      <w:lvlJc w:val="left"/>
      <w:pPr>
        <w:ind w:left="1081" w:hanging="507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1081" w:hanging="507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upperRoman"/>
      <w:lvlText w:val="%3"/>
      <w:lvlJc w:val="left"/>
      <w:pPr>
        <w:ind w:left="1441" w:hanging="22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440" w:hanging="22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40" w:hanging="22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40" w:hanging="22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40" w:hanging="22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0" w:hanging="22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0" w:hanging="224"/>
      </w:pPr>
      <w:rPr>
        <w:rFonts w:hint="default"/>
        <w:lang w:val="pt-PT" w:eastAsia="en-US" w:bidi="ar-SA"/>
      </w:rPr>
    </w:lvl>
  </w:abstractNum>
  <w:abstractNum w:abstractNumId="38" w15:restartNumberingAfterBreak="0">
    <w:nsid w:val="62D7170A"/>
    <w:multiLevelType w:val="multilevel"/>
    <w:tmpl w:val="E028020A"/>
    <w:lvl w:ilvl="0">
      <w:start w:val="13"/>
      <w:numFmt w:val="decimal"/>
      <w:lvlText w:val="%1"/>
      <w:lvlJc w:val="left"/>
      <w:pPr>
        <w:ind w:left="541" w:hanging="504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41" w:hanging="504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2520" w:hanging="50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10" w:hanging="5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00" w:hanging="5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90" w:hanging="5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80" w:hanging="5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0" w:hanging="5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60" w:hanging="504"/>
      </w:pPr>
      <w:rPr>
        <w:rFonts w:hint="default"/>
        <w:lang w:val="pt-PT" w:eastAsia="en-US" w:bidi="ar-SA"/>
      </w:rPr>
    </w:lvl>
  </w:abstractNum>
  <w:abstractNum w:abstractNumId="39" w15:restartNumberingAfterBreak="0">
    <w:nsid w:val="63A2057E"/>
    <w:multiLevelType w:val="multilevel"/>
    <w:tmpl w:val="A0567620"/>
    <w:lvl w:ilvl="0">
      <w:start w:val="10"/>
      <w:numFmt w:val="decimal"/>
      <w:lvlText w:val="%1"/>
      <w:lvlJc w:val="left"/>
      <w:pPr>
        <w:ind w:left="968" w:hanging="50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8" w:hanging="507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75" w:hanging="675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48" w:hanging="67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33" w:hanging="67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17" w:hanging="67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02" w:hanging="67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86" w:hanging="67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1" w:hanging="675"/>
      </w:pPr>
      <w:rPr>
        <w:rFonts w:hint="default"/>
        <w:lang w:val="pt-PT" w:eastAsia="en-US" w:bidi="ar-SA"/>
      </w:rPr>
    </w:lvl>
  </w:abstractNum>
  <w:abstractNum w:abstractNumId="40" w15:restartNumberingAfterBreak="0">
    <w:nsid w:val="6DB6307D"/>
    <w:multiLevelType w:val="multilevel"/>
    <w:tmpl w:val="D06EB2C6"/>
    <w:lvl w:ilvl="0">
      <w:start w:val="12"/>
      <w:numFmt w:val="decimal"/>
      <w:lvlText w:val="%1"/>
      <w:lvlJc w:val="left"/>
      <w:pPr>
        <w:ind w:left="2161" w:hanging="881"/>
      </w:pPr>
      <w:rPr>
        <w:rFonts w:hint="default"/>
        <w:lang w:val="pt-PT" w:eastAsia="en-US" w:bidi="ar-SA"/>
      </w:rPr>
    </w:lvl>
    <w:lvl w:ilvl="1">
      <w:start w:val="13"/>
      <w:numFmt w:val="decimal"/>
      <w:lvlText w:val="%1.%2"/>
      <w:lvlJc w:val="left"/>
      <w:pPr>
        <w:ind w:left="2161" w:hanging="88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61" w:hanging="881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3">
      <w:numFmt w:val="bullet"/>
      <w:lvlText w:val="•"/>
      <w:lvlJc w:val="left"/>
      <w:pPr>
        <w:ind w:left="4644" w:hanging="8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472" w:hanging="8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300" w:hanging="8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28" w:hanging="8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56" w:hanging="8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4" w:hanging="881"/>
      </w:pPr>
      <w:rPr>
        <w:rFonts w:hint="default"/>
        <w:lang w:val="pt-PT" w:eastAsia="en-US" w:bidi="ar-SA"/>
      </w:rPr>
    </w:lvl>
  </w:abstractNum>
  <w:abstractNum w:abstractNumId="41" w15:restartNumberingAfterBreak="0">
    <w:nsid w:val="76C118AD"/>
    <w:multiLevelType w:val="multilevel"/>
    <w:tmpl w:val="F46C7B14"/>
    <w:lvl w:ilvl="0">
      <w:start w:val="13"/>
      <w:numFmt w:val="decimal"/>
      <w:lvlText w:val="%1"/>
      <w:lvlJc w:val="left"/>
      <w:pPr>
        <w:ind w:left="1534" w:hanging="68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34" w:hanging="68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68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210" w:hanging="68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00" w:hanging="68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90" w:hanging="68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80" w:hanging="68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70" w:hanging="68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60" w:hanging="682"/>
      </w:pPr>
      <w:rPr>
        <w:rFonts w:hint="default"/>
        <w:lang w:val="pt-PT" w:eastAsia="en-US" w:bidi="ar-SA"/>
      </w:rPr>
    </w:lvl>
  </w:abstractNum>
  <w:abstractNum w:abstractNumId="42" w15:restartNumberingAfterBreak="0">
    <w:nsid w:val="77565E74"/>
    <w:multiLevelType w:val="multilevel"/>
    <w:tmpl w:val="38BC0CCC"/>
    <w:lvl w:ilvl="0">
      <w:start w:val="12"/>
      <w:numFmt w:val="decimal"/>
      <w:lvlText w:val="%1"/>
      <w:lvlJc w:val="left"/>
      <w:pPr>
        <w:ind w:left="2757" w:hanging="77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57" w:hanging="776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757" w:hanging="776"/>
      </w:pPr>
      <w:rPr>
        <w:rFonts w:hint="default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757" w:hanging="776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5832" w:hanging="77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00" w:hanging="77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368" w:hanging="77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36" w:hanging="77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4" w:hanging="776"/>
      </w:pPr>
      <w:rPr>
        <w:rFonts w:hint="default"/>
        <w:lang w:val="pt-PT" w:eastAsia="en-US" w:bidi="ar-SA"/>
      </w:rPr>
    </w:lvl>
  </w:abstractNum>
  <w:abstractNum w:abstractNumId="43" w15:restartNumberingAfterBreak="0">
    <w:nsid w:val="77E27256"/>
    <w:multiLevelType w:val="multilevel"/>
    <w:tmpl w:val="6A6C2916"/>
    <w:lvl w:ilvl="0">
      <w:start w:val="8"/>
      <w:numFmt w:val="decimal"/>
      <w:lvlText w:val="%1"/>
      <w:lvlJc w:val="left"/>
      <w:pPr>
        <w:ind w:left="1107" w:hanging="406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7" w:hanging="406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674" w:hanging="574"/>
      </w:pPr>
      <w:rPr>
        <w:rFonts w:ascii="Arial" w:eastAsia="Arial" w:hAnsi="Arial" w:cs="Arial" w:hint="default"/>
        <w:b/>
        <w:bCs/>
        <w:w w:val="100"/>
        <w:sz w:val="20"/>
        <w:szCs w:val="2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2526" w:hanging="831"/>
      </w:pPr>
      <w:rPr>
        <w:rFonts w:ascii="Arial" w:eastAsia="Arial" w:hAnsi="Arial" w:cs="Arial" w:hint="default"/>
        <w:b/>
        <w:bCs/>
        <w:spacing w:val="-3"/>
        <w:w w:val="100"/>
        <w:sz w:val="20"/>
        <w:szCs w:val="20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3234" w:hanging="973"/>
      </w:pPr>
      <w:rPr>
        <w:rFonts w:ascii="Arial" w:eastAsia="Arial" w:hAnsi="Arial" w:cs="Arial" w:hint="default"/>
        <w:b/>
        <w:bCs/>
        <w:spacing w:val="-3"/>
        <w:w w:val="100"/>
        <w:sz w:val="20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520" w:hanging="9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240" w:hanging="9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040" w:hanging="9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40" w:hanging="973"/>
      </w:pPr>
      <w:rPr>
        <w:rFonts w:hint="default"/>
        <w:lang w:val="pt-PT" w:eastAsia="en-US" w:bidi="ar-SA"/>
      </w:rPr>
    </w:lvl>
  </w:abstractNum>
  <w:abstractNum w:abstractNumId="44" w15:restartNumberingAfterBreak="0">
    <w:nsid w:val="77F249F9"/>
    <w:multiLevelType w:val="multilevel"/>
    <w:tmpl w:val="5EDA61E8"/>
    <w:lvl w:ilvl="0">
      <w:start w:val="1"/>
      <w:numFmt w:val="decimal"/>
      <w:lvlText w:val="%1"/>
      <w:lvlJc w:val="left"/>
      <w:pPr>
        <w:ind w:left="726" w:hanging="185"/>
      </w:pPr>
      <w:rPr>
        <w:rFonts w:ascii="Arial" w:eastAsia="Microsoft Sans Serif" w:hAnsi="Arial" w:cs="Arial" w:hint="default"/>
        <w:w w:val="100"/>
        <w:sz w:val="20"/>
        <w:szCs w:val="20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1" w:hanging="363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800" w:hanging="36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880" w:hanging="3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0" w:hanging="3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0" w:hanging="3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0" w:hanging="3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00" w:hanging="3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0" w:hanging="363"/>
      </w:pPr>
      <w:rPr>
        <w:rFonts w:hint="default"/>
        <w:lang w:val="pt-PT" w:eastAsia="en-US" w:bidi="ar-SA"/>
      </w:rPr>
    </w:lvl>
  </w:abstractNum>
  <w:abstractNum w:abstractNumId="45" w15:restartNumberingAfterBreak="0">
    <w:nsid w:val="7A821D5D"/>
    <w:multiLevelType w:val="multilevel"/>
    <w:tmpl w:val="B8EA6E18"/>
    <w:lvl w:ilvl="0">
      <w:start w:val="3"/>
      <w:numFmt w:val="decimal"/>
      <w:lvlText w:val="%1"/>
      <w:lvlJc w:val="left"/>
      <w:pPr>
        <w:ind w:left="539" w:hanging="32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06" w:hanging="329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pt-PT" w:eastAsia="en-US" w:bidi="ar-SA"/>
      </w:rPr>
    </w:lvl>
    <w:lvl w:ilvl="2">
      <w:numFmt w:val="bullet"/>
      <w:lvlText w:val="•"/>
      <w:lvlJc w:val="left"/>
      <w:pPr>
        <w:ind w:left="1673" w:hanging="32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40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07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374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941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508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5075" w:hanging="329"/>
      </w:pPr>
      <w:rPr>
        <w:rFonts w:hint="default"/>
        <w:lang w:val="pt-PT" w:eastAsia="en-US" w:bidi="ar-SA"/>
      </w:rPr>
    </w:lvl>
  </w:abstractNum>
  <w:abstractNum w:abstractNumId="46" w15:restartNumberingAfterBreak="0">
    <w:nsid w:val="7AEC0F61"/>
    <w:multiLevelType w:val="hybridMultilevel"/>
    <w:tmpl w:val="ACAA8548"/>
    <w:lvl w:ilvl="0" w:tplc="6A5E1752">
      <w:start w:val="1"/>
      <w:numFmt w:val="lowerLetter"/>
      <w:lvlText w:val="%1)"/>
      <w:lvlJc w:val="left"/>
      <w:pPr>
        <w:ind w:left="1427" w:hanging="179"/>
      </w:pPr>
      <w:rPr>
        <w:rFonts w:ascii="Microsoft Sans Serif" w:eastAsia="Microsoft Sans Serif" w:hAnsi="Microsoft Sans Serif" w:cs="Microsoft Sans Serif" w:hint="default"/>
        <w:spacing w:val="-1"/>
        <w:w w:val="99"/>
        <w:sz w:val="20"/>
        <w:szCs w:val="20"/>
        <w:lang w:val="pt-PT" w:eastAsia="en-US" w:bidi="ar-SA"/>
      </w:rPr>
    </w:lvl>
    <w:lvl w:ilvl="1" w:tplc="1040D9C2">
      <w:numFmt w:val="bullet"/>
      <w:lvlText w:val="•"/>
      <w:lvlJc w:val="left"/>
      <w:pPr>
        <w:ind w:left="2322" w:hanging="179"/>
      </w:pPr>
      <w:rPr>
        <w:rFonts w:hint="default"/>
        <w:lang w:val="pt-PT" w:eastAsia="en-US" w:bidi="ar-SA"/>
      </w:rPr>
    </w:lvl>
    <w:lvl w:ilvl="2" w:tplc="85B29D3C">
      <w:numFmt w:val="bullet"/>
      <w:lvlText w:val="•"/>
      <w:lvlJc w:val="left"/>
      <w:pPr>
        <w:ind w:left="3224" w:hanging="179"/>
      </w:pPr>
      <w:rPr>
        <w:rFonts w:hint="default"/>
        <w:lang w:val="pt-PT" w:eastAsia="en-US" w:bidi="ar-SA"/>
      </w:rPr>
    </w:lvl>
    <w:lvl w:ilvl="3" w:tplc="8BA0F4A6">
      <w:numFmt w:val="bullet"/>
      <w:lvlText w:val="•"/>
      <w:lvlJc w:val="left"/>
      <w:pPr>
        <w:ind w:left="4126" w:hanging="179"/>
      </w:pPr>
      <w:rPr>
        <w:rFonts w:hint="default"/>
        <w:lang w:val="pt-PT" w:eastAsia="en-US" w:bidi="ar-SA"/>
      </w:rPr>
    </w:lvl>
    <w:lvl w:ilvl="4" w:tplc="4620BE62">
      <w:numFmt w:val="bullet"/>
      <w:lvlText w:val="•"/>
      <w:lvlJc w:val="left"/>
      <w:pPr>
        <w:ind w:left="5028" w:hanging="179"/>
      </w:pPr>
      <w:rPr>
        <w:rFonts w:hint="default"/>
        <w:lang w:val="pt-PT" w:eastAsia="en-US" w:bidi="ar-SA"/>
      </w:rPr>
    </w:lvl>
    <w:lvl w:ilvl="5" w:tplc="602ABB46">
      <w:numFmt w:val="bullet"/>
      <w:lvlText w:val="•"/>
      <w:lvlJc w:val="left"/>
      <w:pPr>
        <w:ind w:left="5930" w:hanging="179"/>
      </w:pPr>
      <w:rPr>
        <w:rFonts w:hint="default"/>
        <w:lang w:val="pt-PT" w:eastAsia="en-US" w:bidi="ar-SA"/>
      </w:rPr>
    </w:lvl>
    <w:lvl w:ilvl="6" w:tplc="067E5028">
      <w:numFmt w:val="bullet"/>
      <w:lvlText w:val="•"/>
      <w:lvlJc w:val="left"/>
      <w:pPr>
        <w:ind w:left="6832" w:hanging="179"/>
      </w:pPr>
      <w:rPr>
        <w:rFonts w:hint="default"/>
        <w:lang w:val="pt-PT" w:eastAsia="en-US" w:bidi="ar-SA"/>
      </w:rPr>
    </w:lvl>
    <w:lvl w:ilvl="7" w:tplc="9C946DD0">
      <w:numFmt w:val="bullet"/>
      <w:lvlText w:val="•"/>
      <w:lvlJc w:val="left"/>
      <w:pPr>
        <w:ind w:left="7734" w:hanging="179"/>
      </w:pPr>
      <w:rPr>
        <w:rFonts w:hint="default"/>
        <w:lang w:val="pt-PT" w:eastAsia="en-US" w:bidi="ar-SA"/>
      </w:rPr>
    </w:lvl>
    <w:lvl w:ilvl="8" w:tplc="2F38E40E">
      <w:numFmt w:val="bullet"/>
      <w:lvlText w:val="•"/>
      <w:lvlJc w:val="left"/>
      <w:pPr>
        <w:ind w:left="8636" w:hanging="179"/>
      </w:pPr>
      <w:rPr>
        <w:rFonts w:hint="default"/>
        <w:lang w:val="pt-PT" w:eastAsia="en-US" w:bidi="ar-SA"/>
      </w:rPr>
    </w:lvl>
  </w:abstractNum>
  <w:abstractNum w:abstractNumId="47" w15:restartNumberingAfterBreak="0">
    <w:nsid w:val="7C534A25"/>
    <w:multiLevelType w:val="multilevel"/>
    <w:tmpl w:val="BF8269DE"/>
    <w:lvl w:ilvl="0">
      <w:start w:val="9"/>
      <w:numFmt w:val="decimal"/>
      <w:lvlText w:val="%1"/>
      <w:lvlJc w:val="left"/>
      <w:pPr>
        <w:ind w:left="541" w:hanging="36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41" w:hanging="36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34" w:hanging="512"/>
      </w:pPr>
      <w:rPr>
        <w:rFonts w:hint="default"/>
        <w:b/>
        <w:bCs/>
        <w:spacing w:val="-1"/>
        <w:w w:val="99"/>
        <w:lang w:val="pt-PT" w:eastAsia="en-US" w:bidi="ar-SA"/>
      </w:rPr>
    </w:lvl>
    <w:lvl w:ilvl="3">
      <w:numFmt w:val="bullet"/>
      <w:lvlText w:val="•"/>
      <w:lvlJc w:val="left"/>
      <w:pPr>
        <w:ind w:left="2652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65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77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90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15" w:hanging="512"/>
      </w:pPr>
      <w:rPr>
        <w:rFonts w:hint="default"/>
        <w:lang w:val="pt-PT" w:eastAsia="en-US" w:bidi="ar-SA"/>
      </w:rPr>
    </w:lvl>
  </w:abstractNum>
  <w:abstractNum w:abstractNumId="48" w15:restartNumberingAfterBreak="0">
    <w:nsid w:val="7D673543"/>
    <w:multiLevelType w:val="multilevel"/>
    <w:tmpl w:val="59765D64"/>
    <w:lvl w:ilvl="0">
      <w:start w:val="4"/>
      <w:numFmt w:val="decimal"/>
      <w:lvlText w:val="%1"/>
      <w:lvlJc w:val="left"/>
      <w:pPr>
        <w:ind w:left="901" w:hanging="38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01" w:hanging="389"/>
      </w:pPr>
      <w:rPr>
        <w:rFonts w:ascii="Arial" w:eastAsia="Arial" w:hAnsi="Arial" w:cs="Arial" w:hint="default"/>
        <w:b/>
        <w:bCs/>
        <w:w w:val="100"/>
        <w:sz w:val="20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3280" w:hanging="38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80" w:hanging="38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80" w:hanging="38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20" w:hanging="38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80" w:hanging="38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600" w:hanging="38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6" w:hanging="389"/>
      </w:pPr>
      <w:rPr>
        <w:rFonts w:hint="default"/>
        <w:lang w:val="pt-PT" w:eastAsia="en-US" w:bidi="ar-SA"/>
      </w:rPr>
    </w:lvl>
  </w:abstractNum>
  <w:abstractNum w:abstractNumId="49" w15:restartNumberingAfterBreak="0">
    <w:nsid w:val="7F0E1F42"/>
    <w:multiLevelType w:val="hybridMultilevel"/>
    <w:tmpl w:val="52CCE600"/>
    <w:lvl w:ilvl="0" w:tplc="520E58F0">
      <w:start w:val="1"/>
      <w:numFmt w:val="decimal"/>
      <w:lvlText w:val="%1-"/>
      <w:lvlJc w:val="left"/>
      <w:pPr>
        <w:ind w:left="90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1" w:hanging="360"/>
      </w:pPr>
    </w:lvl>
    <w:lvl w:ilvl="2" w:tplc="0416001B" w:tentative="1">
      <w:start w:val="1"/>
      <w:numFmt w:val="lowerRoman"/>
      <w:lvlText w:val="%3."/>
      <w:lvlJc w:val="right"/>
      <w:pPr>
        <w:ind w:left="2341" w:hanging="180"/>
      </w:pPr>
    </w:lvl>
    <w:lvl w:ilvl="3" w:tplc="0416000F" w:tentative="1">
      <w:start w:val="1"/>
      <w:numFmt w:val="decimal"/>
      <w:lvlText w:val="%4."/>
      <w:lvlJc w:val="left"/>
      <w:pPr>
        <w:ind w:left="3061" w:hanging="360"/>
      </w:pPr>
    </w:lvl>
    <w:lvl w:ilvl="4" w:tplc="04160019" w:tentative="1">
      <w:start w:val="1"/>
      <w:numFmt w:val="lowerLetter"/>
      <w:lvlText w:val="%5."/>
      <w:lvlJc w:val="left"/>
      <w:pPr>
        <w:ind w:left="3781" w:hanging="360"/>
      </w:pPr>
    </w:lvl>
    <w:lvl w:ilvl="5" w:tplc="0416001B" w:tentative="1">
      <w:start w:val="1"/>
      <w:numFmt w:val="lowerRoman"/>
      <w:lvlText w:val="%6."/>
      <w:lvlJc w:val="right"/>
      <w:pPr>
        <w:ind w:left="4501" w:hanging="180"/>
      </w:pPr>
    </w:lvl>
    <w:lvl w:ilvl="6" w:tplc="0416000F" w:tentative="1">
      <w:start w:val="1"/>
      <w:numFmt w:val="decimal"/>
      <w:lvlText w:val="%7."/>
      <w:lvlJc w:val="left"/>
      <w:pPr>
        <w:ind w:left="5221" w:hanging="360"/>
      </w:pPr>
    </w:lvl>
    <w:lvl w:ilvl="7" w:tplc="04160019" w:tentative="1">
      <w:start w:val="1"/>
      <w:numFmt w:val="lowerLetter"/>
      <w:lvlText w:val="%8."/>
      <w:lvlJc w:val="left"/>
      <w:pPr>
        <w:ind w:left="5941" w:hanging="360"/>
      </w:pPr>
    </w:lvl>
    <w:lvl w:ilvl="8" w:tplc="0416001B" w:tentative="1">
      <w:start w:val="1"/>
      <w:numFmt w:val="lowerRoman"/>
      <w:lvlText w:val="%9."/>
      <w:lvlJc w:val="right"/>
      <w:pPr>
        <w:ind w:left="6661" w:hanging="180"/>
      </w:pPr>
    </w:lvl>
  </w:abstractNum>
  <w:num w:numId="1">
    <w:abstractNumId w:val="25"/>
  </w:num>
  <w:num w:numId="2">
    <w:abstractNumId w:val="9"/>
  </w:num>
  <w:num w:numId="3">
    <w:abstractNumId w:val="18"/>
  </w:num>
  <w:num w:numId="4">
    <w:abstractNumId w:val="38"/>
  </w:num>
  <w:num w:numId="5">
    <w:abstractNumId w:val="42"/>
  </w:num>
  <w:num w:numId="6">
    <w:abstractNumId w:val="8"/>
  </w:num>
  <w:num w:numId="7">
    <w:abstractNumId w:val="31"/>
  </w:num>
  <w:num w:numId="8">
    <w:abstractNumId w:val="4"/>
  </w:num>
  <w:num w:numId="9">
    <w:abstractNumId w:val="5"/>
  </w:num>
  <w:num w:numId="10">
    <w:abstractNumId w:val="46"/>
  </w:num>
  <w:num w:numId="11">
    <w:abstractNumId w:val="26"/>
  </w:num>
  <w:num w:numId="12">
    <w:abstractNumId w:val="6"/>
  </w:num>
  <w:num w:numId="13">
    <w:abstractNumId w:val="27"/>
  </w:num>
  <w:num w:numId="14">
    <w:abstractNumId w:val="45"/>
  </w:num>
  <w:num w:numId="15">
    <w:abstractNumId w:val="12"/>
  </w:num>
  <w:num w:numId="16">
    <w:abstractNumId w:val="21"/>
  </w:num>
  <w:num w:numId="17">
    <w:abstractNumId w:val="44"/>
  </w:num>
  <w:num w:numId="18">
    <w:abstractNumId w:val="2"/>
  </w:num>
  <w:num w:numId="19">
    <w:abstractNumId w:val="30"/>
  </w:num>
  <w:num w:numId="20">
    <w:abstractNumId w:val="10"/>
  </w:num>
  <w:num w:numId="21">
    <w:abstractNumId w:val="14"/>
  </w:num>
  <w:num w:numId="22">
    <w:abstractNumId w:val="1"/>
  </w:num>
  <w:num w:numId="23">
    <w:abstractNumId w:val="11"/>
  </w:num>
  <w:num w:numId="24">
    <w:abstractNumId w:val="19"/>
  </w:num>
  <w:num w:numId="25">
    <w:abstractNumId w:val="35"/>
  </w:num>
  <w:num w:numId="26">
    <w:abstractNumId w:val="29"/>
  </w:num>
  <w:num w:numId="27">
    <w:abstractNumId w:val="41"/>
  </w:num>
  <w:num w:numId="28">
    <w:abstractNumId w:val="40"/>
  </w:num>
  <w:num w:numId="29">
    <w:abstractNumId w:val="37"/>
  </w:num>
  <w:num w:numId="30">
    <w:abstractNumId w:val="3"/>
  </w:num>
  <w:num w:numId="31">
    <w:abstractNumId w:val="32"/>
  </w:num>
  <w:num w:numId="32">
    <w:abstractNumId w:val="34"/>
  </w:num>
  <w:num w:numId="33">
    <w:abstractNumId w:val="39"/>
  </w:num>
  <w:num w:numId="34">
    <w:abstractNumId w:val="24"/>
  </w:num>
  <w:num w:numId="35">
    <w:abstractNumId w:val="47"/>
  </w:num>
  <w:num w:numId="36">
    <w:abstractNumId w:val="43"/>
  </w:num>
  <w:num w:numId="37">
    <w:abstractNumId w:val="36"/>
  </w:num>
  <w:num w:numId="38">
    <w:abstractNumId w:val="7"/>
  </w:num>
  <w:num w:numId="39">
    <w:abstractNumId w:val="28"/>
  </w:num>
  <w:num w:numId="40">
    <w:abstractNumId w:val="15"/>
  </w:num>
  <w:num w:numId="41">
    <w:abstractNumId w:val="48"/>
  </w:num>
  <w:num w:numId="42">
    <w:abstractNumId w:val="33"/>
  </w:num>
  <w:num w:numId="43">
    <w:abstractNumId w:val="22"/>
  </w:num>
  <w:num w:numId="44">
    <w:abstractNumId w:val="0"/>
  </w:num>
  <w:num w:numId="45">
    <w:abstractNumId w:val="20"/>
  </w:num>
  <w:num w:numId="46">
    <w:abstractNumId w:val="49"/>
  </w:num>
  <w:num w:numId="47">
    <w:abstractNumId w:val="17"/>
  </w:num>
  <w:num w:numId="48">
    <w:abstractNumId w:val="13"/>
  </w:num>
  <w:num w:numId="49">
    <w:abstractNumId w:val="16"/>
  </w:num>
  <w:num w:numId="5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F00"/>
    <w:rsid w:val="00037C84"/>
    <w:rsid w:val="00062A5B"/>
    <w:rsid w:val="000851C2"/>
    <w:rsid w:val="00092AA7"/>
    <w:rsid w:val="000A1CAE"/>
    <w:rsid w:val="000C1755"/>
    <w:rsid w:val="000E4B2B"/>
    <w:rsid w:val="000F16DC"/>
    <w:rsid w:val="00112697"/>
    <w:rsid w:val="0015357A"/>
    <w:rsid w:val="00194AC2"/>
    <w:rsid w:val="001C6EC9"/>
    <w:rsid w:val="001D0D8F"/>
    <w:rsid w:val="001D21A2"/>
    <w:rsid w:val="00233227"/>
    <w:rsid w:val="002516A9"/>
    <w:rsid w:val="00260012"/>
    <w:rsid w:val="00266D9A"/>
    <w:rsid w:val="0027220A"/>
    <w:rsid w:val="003213CF"/>
    <w:rsid w:val="00332AC7"/>
    <w:rsid w:val="00346B1C"/>
    <w:rsid w:val="00360E5A"/>
    <w:rsid w:val="003B1830"/>
    <w:rsid w:val="003D2DFF"/>
    <w:rsid w:val="00402415"/>
    <w:rsid w:val="00480698"/>
    <w:rsid w:val="00512CC3"/>
    <w:rsid w:val="005569C8"/>
    <w:rsid w:val="0056752F"/>
    <w:rsid w:val="00600784"/>
    <w:rsid w:val="0060496F"/>
    <w:rsid w:val="00610401"/>
    <w:rsid w:val="00617E75"/>
    <w:rsid w:val="00642FBE"/>
    <w:rsid w:val="00681318"/>
    <w:rsid w:val="006A2A86"/>
    <w:rsid w:val="006E473A"/>
    <w:rsid w:val="006F55BB"/>
    <w:rsid w:val="007251FB"/>
    <w:rsid w:val="00727B5E"/>
    <w:rsid w:val="00785F53"/>
    <w:rsid w:val="007865F9"/>
    <w:rsid w:val="00791B5C"/>
    <w:rsid w:val="007A0231"/>
    <w:rsid w:val="007A416E"/>
    <w:rsid w:val="007D6BF4"/>
    <w:rsid w:val="00845A8C"/>
    <w:rsid w:val="008D719C"/>
    <w:rsid w:val="009243D1"/>
    <w:rsid w:val="00940E52"/>
    <w:rsid w:val="009A5FB2"/>
    <w:rsid w:val="009B18DA"/>
    <w:rsid w:val="00A20EAA"/>
    <w:rsid w:val="00A34AF0"/>
    <w:rsid w:val="00A538F1"/>
    <w:rsid w:val="00A54F94"/>
    <w:rsid w:val="00A56D1D"/>
    <w:rsid w:val="00AB0500"/>
    <w:rsid w:val="00AB70D6"/>
    <w:rsid w:val="00AF16E0"/>
    <w:rsid w:val="00B52725"/>
    <w:rsid w:val="00B54B3B"/>
    <w:rsid w:val="00B54D01"/>
    <w:rsid w:val="00B72C5B"/>
    <w:rsid w:val="00B80E84"/>
    <w:rsid w:val="00BB72DF"/>
    <w:rsid w:val="00BB7A6C"/>
    <w:rsid w:val="00BF37FD"/>
    <w:rsid w:val="00C00AA4"/>
    <w:rsid w:val="00C12E41"/>
    <w:rsid w:val="00C155FF"/>
    <w:rsid w:val="00C431CC"/>
    <w:rsid w:val="00C66B6B"/>
    <w:rsid w:val="00CD1978"/>
    <w:rsid w:val="00D22B5E"/>
    <w:rsid w:val="00D44DA6"/>
    <w:rsid w:val="00D66CE5"/>
    <w:rsid w:val="00DA1E25"/>
    <w:rsid w:val="00E0328D"/>
    <w:rsid w:val="00E30F11"/>
    <w:rsid w:val="00E6564C"/>
    <w:rsid w:val="00EC1EA9"/>
    <w:rsid w:val="00F07C82"/>
    <w:rsid w:val="00F33F09"/>
    <w:rsid w:val="00F65567"/>
    <w:rsid w:val="00F84DFB"/>
    <w:rsid w:val="00FB530C"/>
    <w:rsid w:val="00FD4F00"/>
    <w:rsid w:val="00FD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7F749697-9610-4D4D-B9F4-106BE3261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pt-PT"/>
    </w:rPr>
  </w:style>
  <w:style w:type="paragraph" w:styleId="Ttulo1">
    <w:name w:val="heading 1"/>
    <w:basedOn w:val="Normal"/>
    <w:uiPriority w:val="1"/>
    <w:qFormat/>
    <w:pPr>
      <w:ind w:left="288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2887"/>
      <w:jc w:val="center"/>
      <w:outlineLvl w:val="1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link w:val="TtuloChar"/>
    <w:qFormat/>
    <w:pPr>
      <w:spacing w:before="10"/>
      <w:ind w:left="2" w:right="2"/>
      <w:jc w:val="center"/>
    </w:pPr>
    <w:rPr>
      <w:rFonts w:ascii="Arial" w:eastAsia="Arial" w:hAnsi="Arial" w:cs="Arial"/>
      <w:i/>
      <w:iCs/>
      <w:sz w:val="30"/>
      <w:szCs w:val="30"/>
    </w:rPr>
  </w:style>
  <w:style w:type="paragraph" w:styleId="PargrafodaLista">
    <w:name w:val="List Paragraph"/>
    <w:basedOn w:val="Normal"/>
    <w:uiPriority w:val="1"/>
    <w:qFormat/>
    <w:pPr>
      <w:ind w:left="1107" w:hanging="567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table" w:customStyle="1" w:styleId="imprimirSolicitacao">
    <w:name w:val="imprimirSolicitacao"/>
    <w:uiPriority w:val="99"/>
    <w:rsid w:val="00F33F09"/>
    <w:pPr>
      <w:widowControl/>
      <w:autoSpaceDE/>
      <w:autoSpaceDN/>
      <w:spacing w:after="200" w:line="276" w:lineRule="auto"/>
    </w:pPr>
    <w:rPr>
      <w:rFonts w:ascii="Arial" w:eastAsia="Arial" w:hAnsi="Arial" w:cs="Arial"/>
      <w:sz w:val="20"/>
      <w:szCs w:val="20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B54D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5z0">
    <w:name w:val="WW8Num5z0"/>
    <w:rsid w:val="005569C8"/>
    <w:rPr>
      <w:rFonts w:ascii="Wingdings" w:hAnsi="Wingdings"/>
    </w:rPr>
  </w:style>
  <w:style w:type="character" w:styleId="Hyperlink">
    <w:name w:val="Hyperlink"/>
    <w:rsid w:val="005569C8"/>
    <w:rPr>
      <w:color w:val="0000FF"/>
      <w:u w:val="single"/>
      <w:lang w:val="pt-PT"/>
    </w:rPr>
  </w:style>
  <w:style w:type="paragraph" w:customStyle="1" w:styleId="Textoembloco1">
    <w:name w:val="Texto em bloco1"/>
    <w:basedOn w:val="Normal"/>
    <w:rsid w:val="005569C8"/>
    <w:pPr>
      <w:widowControl/>
      <w:suppressAutoHyphens/>
      <w:autoSpaceDE/>
      <w:autoSpaceDN/>
      <w:ind w:left="993" w:right="-1" w:hanging="567"/>
      <w:jc w:val="both"/>
    </w:pPr>
    <w:rPr>
      <w:rFonts w:ascii="Times New Roman" w:eastAsia="Times New Roman" w:hAnsi="Times New Roman" w:cs="Times New Roman"/>
      <w:sz w:val="24"/>
      <w:szCs w:val="20"/>
      <w:lang w:val="pt-BR" w:eastAsia="ar-SA"/>
    </w:rPr>
  </w:style>
  <w:style w:type="paragraph" w:customStyle="1" w:styleId="Textosimples">
    <w:name w:val="Texto simples"/>
    <w:basedOn w:val="Normal"/>
    <w:rsid w:val="005569C8"/>
    <w:pPr>
      <w:suppressAutoHyphens/>
      <w:autoSpaceDN/>
    </w:pPr>
    <w:rPr>
      <w:rFonts w:ascii="Courier New" w:eastAsia="Times New Roman" w:hAnsi="Courier New" w:cs="Times New Roman"/>
      <w:sz w:val="20"/>
      <w:szCs w:val="20"/>
      <w:lang w:val="pt-BR" w:eastAsia="ar-SA"/>
    </w:rPr>
  </w:style>
  <w:style w:type="paragraph" w:customStyle="1" w:styleId="Corpodetexto31">
    <w:name w:val="Corpo de texto 31"/>
    <w:basedOn w:val="Normal"/>
    <w:rsid w:val="005569C8"/>
    <w:pPr>
      <w:widowControl/>
      <w:suppressAutoHyphens/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val="pt-BR" w:eastAsia="ar-SA"/>
    </w:rPr>
  </w:style>
  <w:style w:type="character" w:customStyle="1" w:styleId="TtuloChar">
    <w:name w:val="Título Char"/>
    <w:link w:val="Ttulo"/>
    <w:rsid w:val="005569C8"/>
    <w:rPr>
      <w:rFonts w:ascii="Arial" w:eastAsia="Arial" w:hAnsi="Arial" w:cs="Arial"/>
      <w:i/>
      <w:iCs/>
      <w:sz w:val="30"/>
      <w:szCs w:val="30"/>
      <w:lang w:val="pt-PT"/>
    </w:rPr>
  </w:style>
  <w:style w:type="paragraph" w:customStyle="1" w:styleId="Corpodetexto21">
    <w:name w:val="Corpo de texto 21"/>
    <w:basedOn w:val="Normal"/>
    <w:rsid w:val="00AB0500"/>
    <w:pPr>
      <w:tabs>
        <w:tab w:val="left" w:pos="8646"/>
        <w:tab w:val="left" w:pos="8788"/>
        <w:tab w:val="left" w:pos="10632"/>
      </w:tabs>
      <w:suppressAutoHyphens/>
      <w:autoSpaceDE/>
      <w:autoSpaceDN/>
      <w:ind w:right="-1"/>
      <w:jc w:val="both"/>
    </w:pPr>
    <w:rPr>
      <w:rFonts w:ascii="Arial" w:eastAsia="Times New Roman" w:hAnsi="Arial" w:cs="Times New Roman"/>
      <w:sz w:val="24"/>
      <w:szCs w:val="20"/>
      <w:lang w:val="pt-BR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38F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38F1"/>
    <w:rPr>
      <w:rFonts w:ascii="Segoe UI" w:eastAsia="Microsoft Sans Serif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E30F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30F11"/>
    <w:rPr>
      <w:rFonts w:ascii="Microsoft Sans Serif" w:eastAsia="Microsoft Sans Serif" w:hAnsi="Microsoft Sans Serif" w:cs="Microsoft Sans Serif"/>
      <w:lang w:val="pt-PT"/>
    </w:rPr>
  </w:style>
  <w:style w:type="paragraph" w:styleId="Rodap">
    <w:name w:val="footer"/>
    <w:basedOn w:val="Normal"/>
    <w:link w:val="RodapChar"/>
    <w:uiPriority w:val="99"/>
    <w:unhideWhenUsed/>
    <w:rsid w:val="00E30F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30F11"/>
    <w:rPr>
      <w:rFonts w:ascii="Microsoft Sans Serif" w:eastAsia="Microsoft Sans Serif" w:hAnsi="Microsoft Sans Serif" w:cs="Microsoft Sans Serif"/>
      <w:lang w:val="pt-PT"/>
    </w:rPr>
  </w:style>
  <w:style w:type="table" w:customStyle="1" w:styleId="itens">
    <w:name w:val="itens"/>
    <w:uiPriority w:val="99"/>
    <w:rsid w:val="00112697"/>
    <w:pPr>
      <w:widowControl/>
      <w:autoSpaceDE/>
      <w:autoSpaceDN/>
      <w:spacing w:after="160" w:line="259" w:lineRule="auto"/>
    </w:pPr>
    <w:rPr>
      <w:rFonts w:ascii="Arial" w:eastAsia="Arial" w:hAnsi="Arial" w:cs="Arial"/>
      <w:sz w:val="20"/>
      <w:szCs w:val="20"/>
      <w:lang w:val="pt-BR"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9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licitacao@tocantins.mg.gov.br" TargetMode="External"/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4089</Words>
  <Characters>22084</Characters>
  <Application>Microsoft Office Word</Application>
  <DocSecurity>0</DocSecurity>
  <Lines>184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 Nº ______/2006</vt:lpstr>
    </vt:vector>
  </TitlesOfParts>
  <Company/>
  <LinksUpToDate>false</LinksUpToDate>
  <CharactersWithSpaces>26121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 Nº ______/2006</dc:title>
  <dc:creator>rosa.silva</dc:creator>
  <cp:lastModifiedBy>Erica Mendes Barbosa Sechi</cp:lastModifiedBy>
  <cp:revision>4</cp:revision>
  <cp:lastPrinted>2022-10-14T10:15:00Z</cp:lastPrinted>
  <dcterms:created xsi:type="dcterms:W3CDTF">2022-10-14T10:11:00Z</dcterms:created>
  <dcterms:modified xsi:type="dcterms:W3CDTF">2022-10-14T10:16:00Z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2022-02-09T00:00:00Z</vt:filetime>
  </property>
</Properties>
</file>